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BDF7" w14:textId="77777777" w:rsidR="004F54FF" w:rsidRPr="00F96CF7" w:rsidRDefault="004F5D9E" w:rsidP="004F54FF">
      <w:pPr>
        <w:pStyle w:val="a4"/>
        <w:jc w:val="center"/>
        <w:rPr>
          <w:rFonts w:ascii="Times New Roman" w:hAnsi="Times New Roman" w:cs="Times New Roman"/>
        </w:rPr>
      </w:pPr>
      <w:r w:rsidRPr="00F96CF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9131DDF" wp14:editId="7D6DC3CF">
            <wp:simplePos x="0" y="0"/>
            <wp:positionH relativeFrom="column">
              <wp:posOffset>4413250</wp:posOffset>
            </wp:positionH>
            <wp:positionV relativeFrom="paragraph">
              <wp:posOffset>-20955</wp:posOffset>
            </wp:positionV>
            <wp:extent cx="620956" cy="588396"/>
            <wp:effectExtent l="0" t="0" r="8255" b="2540"/>
            <wp:wrapNone/>
            <wp:docPr id="4" name="Рисунок 4" descr="http://chtooznachaet.ru/wp-content/uploads/2014/04/%D0%97%D0%BD%D0%B0%D0%BA-%D0%95%D0%90%D0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tooznachaet.ru/wp-content/uploads/2014/04/%D0%97%D0%BD%D0%B0%D0%BA-%D0%95%D0%90%D0%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56" cy="58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54FF" w:rsidRPr="00F96CF7">
        <w:rPr>
          <w:rFonts w:ascii="Times New Roman" w:hAnsi="Times New Roman" w:cs="Times New Roman"/>
        </w:rPr>
        <w:t>ООО «</w:t>
      </w:r>
      <w:proofErr w:type="spellStart"/>
      <w:r w:rsidR="004F54FF" w:rsidRPr="00F96CF7">
        <w:rPr>
          <w:rFonts w:ascii="Times New Roman" w:hAnsi="Times New Roman" w:cs="Times New Roman"/>
        </w:rPr>
        <w:t>ПромЭл</w:t>
      </w:r>
      <w:proofErr w:type="spellEnd"/>
      <w:r w:rsidR="004F54FF" w:rsidRPr="00F96CF7">
        <w:rPr>
          <w:rFonts w:ascii="Times New Roman" w:hAnsi="Times New Roman" w:cs="Times New Roman"/>
        </w:rPr>
        <w:t>»</w:t>
      </w:r>
    </w:p>
    <w:p w14:paraId="0A5A6947" w14:textId="77777777" w:rsidR="004F54FF" w:rsidRPr="00F96CF7" w:rsidRDefault="004F54FF" w:rsidP="004F54FF">
      <w:pPr>
        <w:pStyle w:val="a4"/>
        <w:jc w:val="center"/>
        <w:rPr>
          <w:rStyle w:val="a6"/>
          <w:rFonts w:ascii="Times New Roman" w:hAnsi="Times New Roman" w:cs="Times New Roman"/>
          <w:b w:val="0"/>
        </w:rPr>
      </w:pPr>
      <w:r w:rsidRPr="00F96CF7">
        <w:rPr>
          <w:rFonts w:ascii="Times New Roman" w:hAnsi="Times New Roman" w:cs="Times New Roman"/>
        </w:rPr>
        <w:t xml:space="preserve">Российская Федерация, </w:t>
      </w:r>
      <w:r w:rsidRPr="00F96CF7">
        <w:rPr>
          <w:rStyle w:val="a6"/>
          <w:rFonts w:ascii="Times New Roman" w:hAnsi="Times New Roman" w:cs="Times New Roman"/>
          <w:b w:val="0"/>
        </w:rPr>
        <w:t>302025, г. Орел,</w:t>
      </w:r>
    </w:p>
    <w:p w14:paraId="49857347" w14:textId="77777777" w:rsidR="004F54FF" w:rsidRPr="00F96CF7" w:rsidRDefault="004F54FF" w:rsidP="004F54FF">
      <w:pPr>
        <w:pStyle w:val="a4"/>
        <w:jc w:val="center"/>
        <w:rPr>
          <w:rFonts w:ascii="Times New Roman" w:hAnsi="Times New Roman" w:cs="Times New Roman"/>
        </w:rPr>
      </w:pPr>
      <w:r w:rsidRPr="00F96CF7">
        <w:rPr>
          <w:rStyle w:val="a6"/>
          <w:rFonts w:ascii="Times New Roman" w:hAnsi="Times New Roman" w:cs="Times New Roman"/>
          <w:b w:val="0"/>
        </w:rPr>
        <w:t>ул. Московское шоссе, д. 137, корп. 1, стр. 44</w:t>
      </w:r>
    </w:p>
    <w:p w14:paraId="1FA44442" w14:textId="77777777" w:rsidR="004F54FF" w:rsidRPr="00F96CF7" w:rsidRDefault="004F54FF" w:rsidP="004F54FF">
      <w:pPr>
        <w:pStyle w:val="a4"/>
        <w:jc w:val="center"/>
        <w:rPr>
          <w:rFonts w:ascii="Times New Roman" w:hAnsi="Times New Roman" w:cs="Times New Roman"/>
        </w:rPr>
      </w:pPr>
      <w:r w:rsidRPr="00F96CF7">
        <w:rPr>
          <w:rFonts w:ascii="Times New Roman" w:hAnsi="Times New Roman" w:cs="Times New Roman"/>
        </w:rPr>
        <w:t>тел.: +7(4862)</w:t>
      </w:r>
      <w:r w:rsidR="009D0AEA" w:rsidRPr="00F96CF7">
        <w:rPr>
          <w:rFonts w:ascii="Times New Roman" w:hAnsi="Times New Roman" w:cs="Times New Roman"/>
        </w:rPr>
        <w:t xml:space="preserve"> </w:t>
      </w:r>
      <w:r w:rsidRPr="00F96CF7">
        <w:rPr>
          <w:rFonts w:ascii="Times New Roman" w:hAnsi="Times New Roman" w:cs="Times New Roman"/>
        </w:rPr>
        <w:t>49-50-32; факс: +7(4862)</w:t>
      </w:r>
      <w:r w:rsidR="009D0AEA" w:rsidRPr="00F96CF7">
        <w:rPr>
          <w:rFonts w:ascii="Times New Roman" w:hAnsi="Times New Roman" w:cs="Times New Roman"/>
        </w:rPr>
        <w:t xml:space="preserve"> </w:t>
      </w:r>
      <w:r w:rsidRPr="00F96CF7">
        <w:rPr>
          <w:rFonts w:ascii="Times New Roman" w:hAnsi="Times New Roman" w:cs="Times New Roman"/>
        </w:rPr>
        <w:t>49-50-33</w:t>
      </w:r>
    </w:p>
    <w:p w14:paraId="7BDB6D2B" w14:textId="77777777" w:rsidR="004F5D9E" w:rsidRPr="00F96CF7" w:rsidRDefault="004F5D9E" w:rsidP="004F54FF">
      <w:pPr>
        <w:pStyle w:val="a4"/>
        <w:ind w:firstLine="142"/>
        <w:jc w:val="center"/>
        <w:rPr>
          <w:rFonts w:ascii="Times New Roman" w:hAnsi="Times New Roman" w:cs="Times New Roman"/>
          <w:b/>
        </w:rPr>
      </w:pPr>
      <w:r w:rsidRPr="00F96CF7">
        <w:rPr>
          <w:rFonts w:ascii="Times New Roman" w:hAnsi="Times New Roman" w:cs="Times New Roman"/>
          <w:b/>
        </w:rPr>
        <w:t>Руководство по эксплуатации</w:t>
      </w:r>
    </w:p>
    <w:p w14:paraId="2BF7F89E" w14:textId="77777777" w:rsidR="004F5D9E" w:rsidRPr="00F96CF7" w:rsidRDefault="004F5D9E" w:rsidP="00D459ED">
      <w:pPr>
        <w:pStyle w:val="a4"/>
        <w:jc w:val="center"/>
        <w:rPr>
          <w:rFonts w:ascii="Times New Roman" w:hAnsi="Times New Roman" w:cs="Times New Roman"/>
        </w:rPr>
      </w:pPr>
      <w:r w:rsidRPr="00F96CF7">
        <w:rPr>
          <w:rFonts w:ascii="Times New Roman" w:hAnsi="Times New Roman" w:cs="Times New Roman"/>
        </w:rPr>
        <w:t>Кабели силовые в  поливинилхлоридной  изоляции  и  оболочке</w:t>
      </w:r>
    </w:p>
    <w:p w14:paraId="630991C0" w14:textId="77777777" w:rsidR="004F5D9E" w:rsidRPr="00F96CF7" w:rsidRDefault="004F5D9E" w:rsidP="00D459ED">
      <w:pPr>
        <w:pStyle w:val="a4"/>
        <w:jc w:val="center"/>
        <w:rPr>
          <w:rFonts w:ascii="Times New Roman" w:hAnsi="Times New Roman" w:cs="Times New Roman"/>
        </w:rPr>
      </w:pPr>
      <w:r w:rsidRPr="00F96CF7">
        <w:rPr>
          <w:rFonts w:ascii="Times New Roman" w:hAnsi="Times New Roman" w:cs="Times New Roman"/>
        </w:rPr>
        <w:t xml:space="preserve">на  номинальное  напряжение  0,66 кВ марок: ВВГ, ВВГ-П, ВВГнг(А), ВВГ- </w:t>
      </w:r>
      <w:proofErr w:type="spellStart"/>
      <w:r w:rsidRPr="00F96CF7">
        <w:rPr>
          <w:rFonts w:ascii="Times New Roman" w:hAnsi="Times New Roman" w:cs="Times New Roman"/>
        </w:rPr>
        <w:t>Пнг</w:t>
      </w:r>
      <w:proofErr w:type="spellEnd"/>
      <w:r w:rsidRPr="00F96CF7">
        <w:rPr>
          <w:rFonts w:ascii="Times New Roman" w:hAnsi="Times New Roman" w:cs="Times New Roman"/>
        </w:rPr>
        <w:t>(А), ВВГнг(А)-</w:t>
      </w:r>
      <w:r w:rsidRPr="00F96CF7">
        <w:rPr>
          <w:rFonts w:ascii="Times New Roman" w:hAnsi="Times New Roman" w:cs="Times New Roman"/>
          <w:lang w:val="en-US"/>
        </w:rPr>
        <w:t>LS</w:t>
      </w:r>
      <w:r w:rsidRPr="00F96CF7">
        <w:rPr>
          <w:rFonts w:ascii="Times New Roman" w:hAnsi="Times New Roman" w:cs="Times New Roman"/>
        </w:rPr>
        <w:t>, ВВГ-</w:t>
      </w:r>
      <w:proofErr w:type="spellStart"/>
      <w:r w:rsidRPr="00F96CF7">
        <w:rPr>
          <w:rFonts w:ascii="Times New Roman" w:hAnsi="Times New Roman" w:cs="Times New Roman"/>
        </w:rPr>
        <w:t>Пнг</w:t>
      </w:r>
      <w:proofErr w:type="spellEnd"/>
      <w:r w:rsidRPr="00F96CF7">
        <w:rPr>
          <w:rFonts w:ascii="Times New Roman" w:hAnsi="Times New Roman" w:cs="Times New Roman"/>
        </w:rPr>
        <w:t>(А)-</w:t>
      </w:r>
      <w:r w:rsidRPr="00F96CF7">
        <w:rPr>
          <w:rFonts w:ascii="Times New Roman" w:hAnsi="Times New Roman" w:cs="Times New Roman"/>
          <w:lang w:val="en-US"/>
        </w:rPr>
        <w:t>LS</w:t>
      </w:r>
      <w:r w:rsidRPr="00F96CF7">
        <w:rPr>
          <w:rFonts w:ascii="Times New Roman" w:hAnsi="Times New Roman" w:cs="Times New Roman"/>
        </w:rPr>
        <w:t>,</w:t>
      </w:r>
    </w:p>
    <w:p w14:paraId="0129501D" w14:textId="77777777" w:rsidR="004F5D9E" w:rsidRPr="00F96CF7" w:rsidRDefault="004F5D9E" w:rsidP="004F5D9E">
      <w:pPr>
        <w:pStyle w:val="a4"/>
        <w:ind w:firstLine="567"/>
        <w:rPr>
          <w:rFonts w:ascii="Times New Roman" w:hAnsi="Times New Roman" w:cs="Times New Roman"/>
          <w:color w:val="2D2D2D"/>
          <w:spacing w:val="2"/>
          <w:shd w:val="clear" w:color="auto" w:fill="FFFFFF"/>
        </w:rPr>
        <w:sectPr w:rsidR="004F5D9E" w:rsidRPr="00F96CF7" w:rsidSect="0004148B">
          <w:pgSz w:w="16838" w:h="11906" w:orient="landscape"/>
          <w:pgMar w:top="284" w:right="284" w:bottom="284" w:left="284" w:header="709" w:footer="709" w:gutter="0"/>
          <w:cols w:num="2" w:space="3007"/>
          <w:docGrid w:linePitch="360"/>
        </w:sectPr>
      </w:pPr>
    </w:p>
    <w:p w14:paraId="28F32873" w14:textId="77777777" w:rsidR="004F5D9E" w:rsidRPr="00F96CF7" w:rsidRDefault="004F5D9E" w:rsidP="009D0AE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96CF7">
        <w:rPr>
          <w:rFonts w:ascii="Times New Roman" w:hAnsi="Times New Roman" w:cs="Times New Roman"/>
          <w:b/>
        </w:rPr>
        <w:t>ТУ 3521–00</w:t>
      </w:r>
      <w:r w:rsidR="003578FF" w:rsidRPr="00F96CF7">
        <w:rPr>
          <w:rFonts w:ascii="Times New Roman" w:hAnsi="Times New Roman" w:cs="Times New Roman"/>
          <w:b/>
        </w:rPr>
        <w:t>6</w:t>
      </w:r>
      <w:r w:rsidRPr="00F96CF7">
        <w:rPr>
          <w:rFonts w:ascii="Times New Roman" w:hAnsi="Times New Roman" w:cs="Times New Roman"/>
          <w:b/>
        </w:rPr>
        <w:t>–</w:t>
      </w:r>
      <w:r w:rsidR="00075728" w:rsidRPr="00F96CF7">
        <w:rPr>
          <w:rFonts w:ascii="Times New Roman" w:hAnsi="Times New Roman" w:cs="Times New Roman"/>
          <w:b/>
        </w:rPr>
        <w:t>67122155</w:t>
      </w:r>
      <w:r w:rsidRPr="00F96CF7">
        <w:rPr>
          <w:rFonts w:ascii="Times New Roman" w:hAnsi="Times New Roman" w:cs="Times New Roman"/>
          <w:b/>
        </w:rPr>
        <w:t xml:space="preserve">–2014 </w:t>
      </w:r>
      <w:r w:rsidRPr="00F96CF7">
        <w:rPr>
          <w:rFonts w:ascii="Times New Roman" w:hAnsi="Times New Roman"/>
          <w:b/>
          <w:sz w:val="24"/>
        </w:rPr>
        <w:t>(ГОСТ 31996-2012)</w:t>
      </w:r>
    </w:p>
    <w:p w14:paraId="13639B4C" w14:textId="77777777" w:rsidR="009D0AEA" w:rsidRPr="00F96CF7" w:rsidRDefault="009D0AEA" w:rsidP="009D0AE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6F497794" w14:textId="77777777" w:rsidR="004F5D9E" w:rsidRPr="00F96CF7" w:rsidRDefault="004F5D9E" w:rsidP="009D0AEA">
      <w:pPr>
        <w:pStyle w:val="a4"/>
        <w:ind w:firstLine="567"/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  <w:r w:rsidRPr="00F96CF7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Кабели предназначены</w:t>
      </w:r>
      <w:r w:rsidRPr="00F96CF7">
        <w:rPr>
          <w:rFonts w:ascii="Times New Roman" w:hAnsi="Times New Roman" w:cs="Times New Roman"/>
          <w:sz w:val="20"/>
          <w:szCs w:val="20"/>
        </w:rPr>
        <w:t xml:space="preserve"> для передачи и распределения электрической энергии в стационарных установках на номинальное переменное напряжение 0,66 кВ частоты 50 Гц,</w:t>
      </w:r>
      <w:r w:rsidRPr="00F96CF7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в электрических сетях переменного напряжения с заземленной или изолированной нейтралью, в которых продолжительность работы в режиме однофазного короткого замыкания на землю не превышает 8 ч, а общая продолжительность работы в режиме однофазного короткого замыкания на землю не превышает 125 ч за год.</w:t>
      </w:r>
    </w:p>
    <w:p w14:paraId="707D5D77" w14:textId="77777777" w:rsidR="004F5D9E" w:rsidRPr="00F96CF7" w:rsidRDefault="004F5D9E" w:rsidP="004F5D9E">
      <w:pPr>
        <w:pStyle w:val="a4"/>
        <w:ind w:firstLine="567"/>
        <w:rPr>
          <w:rFonts w:ascii="Times New Roman" w:hAnsi="Times New Roman" w:cs="Times New Roman"/>
          <w:sz w:val="20"/>
          <w:szCs w:val="20"/>
        </w:rPr>
      </w:pPr>
      <w:r w:rsidRPr="00F96CF7">
        <w:rPr>
          <w:rFonts w:ascii="Times New Roman" w:hAnsi="Times New Roman" w:cs="Times New Roman"/>
          <w:sz w:val="20"/>
          <w:szCs w:val="20"/>
        </w:rPr>
        <w:t>Виды климатического исполнения кабелей УХЛ, Т, категорий размещения 1, 5 по ГОСТ 15150.</w:t>
      </w:r>
    </w:p>
    <w:p w14:paraId="147787A8" w14:textId="77777777" w:rsidR="004F5D9E" w:rsidRPr="00F96CF7" w:rsidRDefault="004F5D9E" w:rsidP="004F5D9E">
      <w:pPr>
        <w:pStyle w:val="a4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C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Кабель с медными </w:t>
      </w:r>
      <w:proofErr w:type="spellStart"/>
      <w:r w:rsidRPr="00F96CF7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однопроволоч</w:t>
      </w:r>
      <w:r w:rsidR="00C12359" w:rsidRPr="00F96CF7">
        <w:rPr>
          <w:rFonts w:ascii="Times New Roman" w:eastAsia="Times New Roman" w:hAnsi="Times New Roman" w:cs="Times New Roman"/>
          <w:sz w:val="20"/>
          <w:szCs w:val="20"/>
          <w:lang w:eastAsia="ru-RU"/>
        </w:rPr>
        <w:t>ными</w:t>
      </w:r>
      <w:proofErr w:type="spellEnd"/>
      <w:r w:rsidR="00C12359" w:rsidRPr="00F96C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многопроволочными жила</w:t>
      </w:r>
      <w:r w:rsidRPr="00F96C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ми, </w:t>
      </w:r>
      <w:r w:rsidRPr="00F96CF7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 xml:space="preserve">с </w:t>
      </w:r>
      <w:r w:rsidRPr="00F96CF7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изоляцией и оболочкой из ПВХ пластиката, без защитного покрова.</w:t>
      </w:r>
    </w:p>
    <w:p w14:paraId="489C0163" w14:textId="77777777" w:rsidR="004F5D9E" w:rsidRPr="00F96CF7" w:rsidRDefault="004F5D9E" w:rsidP="00640AEB">
      <w:pPr>
        <w:pStyle w:val="a4"/>
        <w:ind w:firstLine="567"/>
        <w:rPr>
          <w:rFonts w:ascii="Times New Roman" w:hAnsi="Times New Roman" w:cs="Times New Roman"/>
          <w:b/>
          <w:iCs/>
          <w:sz w:val="20"/>
          <w:szCs w:val="20"/>
        </w:rPr>
      </w:pPr>
      <w:r w:rsidRPr="00F96CF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прокладки линий в сухих и влажных производственных помещениях, на специальных кабельных эста</w:t>
      </w:r>
      <w:r w:rsidRPr="00F96CF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кадах, в блоках, а также для электроснабжения электроустановок.</w:t>
      </w:r>
      <w:r w:rsidRPr="00F96CF7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</w:p>
    <w:p w14:paraId="23EE0623" w14:textId="77777777" w:rsidR="00D86734" w:rsidRPr="00F96CF7" w:rsidRDefault="00D86734" w:rsidP="00640AEB">
      <w:pPr>
        <w:pStyle w:val="a4"/>
        <w:ind w:firstLine="567"/>
        <w:rPr>
          <w:rFonts w:ascii="Times New Roman" w:hAnsi="Times New Roman" w:cs="Times New Roman"/>
          <w:b/>
          <w:iCs/>
          <w:sz w:val="20"/>
          <w:szCs w:val="20"/>
        </w:rPr>
      </w:pPr>
    </w:p>
    <w:p w14:paraId="7D6E3804" w14:textId="77777777" w:rsidR="00D86734" w:rsidRPr="00F96CF7" w:rsidRDefault="00D86734" w:rsidP="00640AEB">
      <w:pPr>
        <w:pStyle w:val="a4"/>
        <w:ind w:firstLine="567"/>
        <w:rPr>
          <w:rFonts w:ascii="Times New Roman" w:hAnsi="Times New Roman" w:cs="Times New Roman"/>
          <w:b/>
          <w:iCs/>
          <w:sz w:val="20"/>
          <w:szCs w:val="20"/>
        </w:rPr>
        <w:sectPr w:rsidR="00D86734" w:rsidRPr="00F96CF7" w:rsidSect="0004148B">
          <w:type w:val="continuous"/>
          <w:pgSz w:w="16838" w:h="11906" w:orient="landscape"/>
          <w:pgMar w:top="426" w:right="284" w:bottom="284" w:left="284" w:header="708" w:footer="708" w:gutter="0"/>
          <w:cols w:space="708"/>
          <w:docGrid w:linePitch="360"/>
        </w:sectPr>
      </w:pPr>
    </w:p>
    <w:p w14:paraId="0867E05A" w14:textId="77777777" w:rsidR="004F5D9E" w:rsidRPr="00F96CF7" w:rsidRDefault="004F5D9E" w:rsidP="00640AEB">
      <w:pPr>
        <w:tabs>
          <w:tab w:val="left" w:pos="205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iCs/>
          <w:sz w:val="18"/>
          <w:szCs w:val="14"/>
        </w:rPr>
      </w:pPr>
      <w:r w:rsidRPr="00F96CF7">
        <w:rPr>
          <w:rFonts w:ascii="Times New Roman" w:hAnsi="Times New Roman" w:cs="Times New Roman"/>
          <w:b/>
          <w:iCs/>
          <w:sz w:val="18"/>
          <w:szCs w:val="14"/>
        </w:rPr>
        <w:t>Параметры и характеристики, влияющие на безопасность</w:t>
      </w:r>
    </w:p>
    <w:p w14:paraId="14168995" w14:textId="77777777" w:rsidR="00D86734" w:rsidRPr="00F96CF7" w:rsidRDefault="00D86734" w:rsidP="00640AEB">
      <w:pPr>
        <w:tabs>
          <w:tab w:val="left" w:pos="2054"/>
        </w:tabs>
        <w:spacing w:after="0" w:line="240" w:lineRule="auto"/>
        <w:ind w:firstLine="426"/>
        <w:jc w:val="center"/>
        <w:rPr>
          <w:rFonts w:ascii="Times New Roman" w:hAnsi="Times New Roman" w:cs="Times New Roman"/>
          <w:iCs/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2"/>
        <w:gridCol w:w="1697"/>
      </w:tblGrid>
      <w:tr w:rsidR="004F5D9E" w:rsidRPr="00F96CF7" w14:paraId="1D48DA9E" w14:textId="77777777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C50A" w14:textId="77777777" w:rsidR="004F5D9E" w:rsidRPr="00F96CF7" w:rsidRDefault="004F5D9E" w:rsidP="00EB7F2C"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Номинальное напряжение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D50B" w14:textId="77777777" w:rsidR="004F5D9E" w:rsidRPr="00F96CF7" w:rsidRDefault="004F5D9E" w:rsidP="00EB7F2C">
            <w:pPr>
              <w:jc w:val="center"/>
            </w:pPr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0,66 кВ</w:t>
            </w:r>
          </w:p>
        </w:tc>
      </w:tr>
      <w:tr w:rsidR="004F5D9E" w:rsidRPr="00F96CF7" w14:paraId="1EE4CEF4" w14:textId="77777777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AE27" w14:textId="77777777" w:rsidR="004F5D9E" w:rsidRPr="00F96CF7" w:rsidRDefault="004F5D9E" w:rsidP="00EB7F2C"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Температура окружающей среды при эксплуатации кабеля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BDF9" w14:textId="77777777" w:rsidR="004F5D9E" w:rsidRPr="00F96CF7" w:rsidRDefault="004F5D9E" w:rsidP="00EB7F2C">
            <w:pPr>
              <w:jc w:val="center"/>
            </w:pPr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от-50°до+50°С</w:t>
            </w:r>
          </w:p>
        </w:tc>
      </w:tr>
      <w:tr w:rsidR="004F5D9E" w:rsidRPr="00F96CF7" w14:paraId="2E129053" w14:textId="77777777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23C8" w14:textId="77777777" w:rsidR="004F5D9E" w:rsidRPr="00F96CF7" w:rsidRDefault="004F5D9E" w:rsidP="00EB7F2C"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Относительная влажность воздуха (при температуре до +35°С)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91E4" w14:textId="77777777" w:rsidR="004F5D9E" w:rsidRPr="00F96CF7" w:rsidRDefault="004F5D9E" w:rsidP="00EB7F2C">
            <w:pPr>
              <w:jc w:val="center"/>
            </w:pPr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</w:tr>
      <w:tr w:rsidR="004F5D9E" w:rsidRPr="00F96CF7" w14:paraId="0FA1E1B6" w14:textId="77777777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9858" w14:textId="77777777" w:rsidR="004F5D9E" w:rsidRPr="00F96CF7" w:rsidRDefault="004F5D9E" w:rsidP="00EB7F2C"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Мин. температура прокладки кабеля без предварительного подогрева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39CB" w14:textId="77777777" w:rsidR="004F5D9E" w:rsidRPr="00F96CF7" w:rsidRDefault="004F5D9E" w:rsidP="00EB7F2C">
            <w:pPr>
              <w:jc w:val="center"/>
            </w:pPr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-15° С</w:t>
            </w:r>
          </w:p>
        </w:tc>
      </w:tr>
      <w:tr w:rsidR="004F5D9E" w:rsidRPr="00F96CF7" w14:paraId="7AC64D35" w14:textId="77777777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C919" w14:textId="77777777" w:rsidR="004F5D9E" w:rsidRPr="00F96CF7" w:rsidRDefault="004F5D9E" w:rsidP="00EB7F2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Допустимое усилие натяжения кабеля при прокладке не более, Н/мм</w:t>
            </w:r>
            <w:r w:rsidRPr="00F96C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B6F3" w14:textId="77777777" w:rsidR="004F5D9E" w:rsidRPr="00F96CF7" w:rsidRDefault="004F5D9E" w:rsidP="00EB7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4F5D9E" w:rsidRPr="00F96CF7" w14:paraId="67460D7C" w14:textId="77777777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EEA7" w14:textId="77777777" w:rsidR="004F5D9E" w:rsidRPr="00F96CF7" w:rsidRDefault="004F5D9E" w:rsidP="00EB7F2C"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Предельная длительно допустимая рабочая температура жил кабеля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5502" w14:textId="77777777" w:rsidR="004F5D9E" w:rsidRPr="00F96CF7" w:rsidRDefault="004F5D9E" w:rsidP="00EB7F2C">
            <w:pPr>
              <w:jc w:val="center"/>
            </w:pPr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70° С</w:t>
            </w:r>
          </w:p>
        </w:tc>
      </w:tr>
      <w:tr w:rsidR="004F5D9E" w:rsidRPr="00F96CF7" w14:paraId="1D846974" w14:textId="77777777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2D23" w14:textId="77777777" w:rsidR="004F5D9E" w:rsidRPr="00F96CF7" w:rsidRDefault="004F5D9E" w:rsidP="00EB7F2C"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Предельно допустимая температура нагрева жил кабелей в режиме перегрузки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3816" w14:textId="77777777" w:rsidR="004F5D9E" w:rsidRPr="00F96CF7" w:rsidRDefault="004F5D9E" w:rsidP="00EB7F2C">
            <w:pPr>
              <w:jc w:val="center"/>
            </w:pPr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90° С</w:t>
            </w:r>
          </w:p>
        </w:tc>
      </w:tr>
      <w:tr w:rsidR="004F5D9E" w:rsidRPr="00F96CF7" w14:paraId="1D8BE1AF" w14:textId="77777777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4939" w14:textId="77777777" w:rsidR="004F5D9E" w:rsidRPr="00F96CF7" w:rsidRDefault="004F5D9E" w:rsidP="00EB7F2C"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Макс. температура нагрева жил кабеля при коротком замыкании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17DA" w14:textId="77777777" w:rsidR="004F5D9E" w:rsidRPr="00F96CF7" w:rsidRDefault="004F5D9E" w:rsidP="00EB7F2C">
            <w:pPr>
              <w:jc w:val="center"/>
            </w:pPr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160° С</w:t>
            </w:r>
          </w:p>
        </w:tc>
      </w:tr>
      <w:tr w:rsidR="004F5D9E" w:rsidRPr="00F96CF7" w14:paraId="0CE9883D" w14:textId="77777777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C819" w14:textId="77777777" w:rsidR="004F5D9E" w:rsidRPr="00F96CF7" w:rsidRDefault="004F5D9E" w:rsidP="00EB7F2C"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Макс. температура нагрева жил кабеля по условию не возгорания при коротком замыкании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328A" w14:textId="77777777" w:rsidR="004F5D9E" w:rsidRPr="00F96CF7" w:rsidRDefault="004F5D9E" w:rsidP="00EB7F2C">
            <w:pPr>
              <w:jc w:val="center"/>
            </w:pPr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350° С</w:t>
            </w:r>
          </w:p>
        </w:tc>
      </w:tr>
      <w:tr w:rsidR="004F5D9E" w:rsidRPr="00F96CF7" w14:paraId="58F8BC85" w14:textId="77777777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5729" w14:textId="77777777" w:rsidR="004F5D9E" w:rsidRPr="00F96CF7" w:rsidRDefault="004F5D9E" w:rsidP="00EB7F2C"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Минимально допустимый радиус изгиба при прокладке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B947" w14:textId="77777777" w:rsidR="004F5D9E" w:rsidRPr="00F96CF7" w:rsidRDefault="004F5D9E" w:rsidP="00EB7F2C">
            <w:pPr>
              <w:jc w:val="center"/>
            </w:pPr>
            <w:r w:rsidRPr="00F96CF7">
              <w:rPr>
                <w:rFonts w:ascii="Times New Roman" w:hAnsi="Times New Roman" w:cs="Times New Roman"/>
                <w:sz w:val="18"/>
                <w:szCs w:val="18"/>
              </w:rPr>
              <w:t xml:space="preserve">7,5 </w:t>
            </w:r>
            <w:proofErr w:type="spellStart"/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диам</w:t>
            </w:r>
            <w:proofErr w:type="spellEnd"/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. кабеля</w:t>
            </w:r>
          </w:p>
        </w:tc>
      </w:tr>
      <w:tr w:rsidR="004F5D9E" w:rsidRPr="00F96CF7" w14:paraId="6576A387" w14:textId="77777777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3173" w14:textId="77777777" w:rsidR="004F5D9E" w:rsidRPr="00F96CF7" w:rsidRDefault="004F5D9E" w:rsidP="00EB7F2C"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Срок службы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01A4" w14:textId="77777777" w:rsidR="004F5D9E" w:rsidRPr="00F96CF7" w:rsidRDefault="004F5D9E" w:rsidP="00EB7F2C">
            <w:pPr>
              <w:jc w:val="center"/>
            </w:pPr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30 лет</w:t>
            </w:r>
          </w:p>
        </w:tc>
      </w:tr>
      <w:tr w:rsidR="004F5D9E" w:rsidRPr="00F96CF7" w14:paraId="4A1D2E74" w14:textId="77777777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5FAB" w14:textId="77777777" w:rsidR="004F5D9E" w:rsidRPr="00F96CF7" w:rsidRDefault="004F5D9E" w:rsidP="00EB7F2C"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Гарантийный срок эксплуатации кабеля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CCA2" w14:textId="77777777" w:rsidR="004F5D9E" w:rsidRPr="00F96CF7" w:rsidRDefault="004F5D9E" w:rsidP="00EB7F2C">
            <w:pPr>
              <w:jc w:val="center"/>
            </w:pPr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</w:tbl>
    <w:p w14:paraId="5C8BFC8B" w14:textId="77777777" w:rsidR="004F5D9E" w:rsidRPr="00F96CF7" w:rsidRDefault="004F5D9E" w:rsidP="004F5D9E">
      <w:pPr>
        <w:tabs>
          <w:tab w:val="left" w:pos="2054"/>
        </w:tabs>
        <w:ind w:firstLine="426"/>
        <w:jc w:val="center"/>
        <w:rPr>
          <w:rFonts w:ascii="Times New Roman" w:hAnsi="Times New Roman" w:cs="Times New Roman"/>
          <w:b/>
          <w:iCs/>
          <w:sz w:val="18"/>
          <w:szCs w:val="14"/>
        </w:rPr>
      </w:pPr>
    </w:p>
    <w:p w14:paraId="016449A0" w14:textId="77777777" w:rsidR="004F5D9E" w:rsidRPr="00F96CF7" w:rsidRDefault="004F5D9E" w:rsidP="004F5D9E">
      <w:pPr>
        <w:tabs>
          <w:tab w:val="left" w:pos="2054"/>
        </w:tabs>
        <w:ind w:firstLine="426"/>
        <w:jc w:val="center"/>
        <w:rPr>
          <w:rFonts w:ascii="Times New Roman" w:hAnsi="Times New Roman" w:cs="Times New Roman"/>
          <w:b/>
          <w:iCs/>
          <w:sz w:val="18"/>
          <w:szCs w:val="14"/>
        </w:rPr>
      </w:pPr>
      <w:r w:rsidRPr="00F96CF7">
        <w:rPr>
          <w:rFonts w:ascii="Times New Roman" w:hAnsi="Times New Roman" w:cs="Times New Roman"/>
          <w:b/>
          <w:iCs/>
          <w:sz w:val="18"/>
          <w:szCs w:val="14"/>
        </w:rPr>
        <w:t>Допустимые токовые нагрузки</w:t>
      </w:r>
      <w:r w:rsidR="00D86734" w:rsidRPr="00F96CF7">
        <w:rPr>
          <w:rFonts w:ascii="Times New Roman" w:hAnsi="Times New Roman" w:cs="Times New Roman"/>
          <w:b/>
          <w:iCs/>
          <w:sz w:val="18"/>
          <w:szCs w:val="14"/>
        </w:rPr>
        <w:t xml:space="preserve"> (А), не более</w:t>
      </w:r>
    </w:p>
    <w:tbl>
      <w:tblPr>
        <w:tblStyle w:val="a3"/>
        <w:tblW w:w="3799" w:type="dxa"/>
        <w:jc w:val="center"/>
        <w:tblLook w:val="04A0" w:firstRow="1" w:lastRow="0" w:firstColumn="1" w:lastColumn="0" w:noHBand="0" w:noVBand="1"/>
      </w:tblPr>
      <w:tblGrid>
        <w:gridCol w:w="1261"/>
        <w:gridCol w:w="1262"/>
        <w:gridCol w:w="1276"/>
      </w:tblGrid>
      <w:tr w:rsidR="004F5D9E" w:rsidRPr="00F96CF7" w14:paraId="6649B423" w14:textId="77777777" w:rsidTr="00EB7F2C">
        <w:trPr>
          <w:jc w:val="center"/>
        </w:trPr>
        <w:tc>
          <w:tcPr>
            <w:tcW w:w="1261" w:type="dxa"/>
            <w:vMerge w:val="restart"/>
            <w:vAlign w:val="center"/>
          </w:tcPr>
          <w:p w14:paraId="7F692C87" w14:textId="77777777" w:rsidR="004F5D9E" w:rsidRPr="00F96CF7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Номинальное сечение жилы, мм²</w:t>
            </w:r>
          </w:p>
        </w:tc>
        <w:tc>
          <w:tcPr>
            <w:tcW w:w="2538" w:type="dxa"/>
            <w:gridSpan w:val="2"/>
            <w:vAlign w:val="center"/>
          </w:tcPr>
          <w:p w14:paraId="00DE3A19" w14:textId="77777777" w:rsidR="004F5D9E" w:rsidRPr="00F96CF7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многожильных</w:t>
            </w:r>
          </w:p>
          <w:p w14:paraId="68678442" w14:textId="77777777" w:rsidR="004F5D9E" w:rsidRPr="00F96CF7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на переменном токе</w:t>
            </w:r>
          </w:p>
        </w:tc>
      </w:tr>
      <w:tr w:rsidR="004F5D9E" w:rsidRPr="00F96CF7" w14:paraId="49BF94CA" w14:textId="77777777" w:rsidTr="00EB7F2C">
        <w:trPr>
          <w:jc w:val="center"/>
        </w:trPr>
        <w:tc>
          <w:tcPr>
            <w:tcW w:w="1261" w:type="dxa"/>
            <w:vMerge/>
            <w:vAlign w:val="center"/>
          </w:tcPr>
          <w:p w14:paraId="3490980E" w14:textId="77777777" w:rsidR="004F5D9E" w:rsidRPr="00F96CF7" w:rsidRDefault="004F5D9E" w:rsidP="00EB7F2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14:paraId="2A2615CC" w14:textId="77777777" w:rsidR="004F5D9E" w:rsidRPr="00F96CF7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на воздухе</w:t>
            </w:r>
          </w:p>
        </w:tc>
        <w:tc>
          <w:tcPr>
            <w:tcW w:w="1276" w:type="dxa"/>
            <w:vAlign w:val="center"/>
          </w:tcPr>
          <w:p w14:paraId="121EFC3E" w14:textId="77777777" w:rsidR="004F5D9E" w:rsidRPr="00F96CF7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в земле</w:t>
            </w:r>
          </w:p>
        </w:tc>
      </w:tr>
      <w:tr w:rsidR="004F5D9E" w:rsidRPr="00F96CF7" w14:paraId="60B31DD5" w14:textId="77777777" w:rsidTr="00EB7F2C">
        <w:trPr>
          <w:jc w:val="center"/>
        </w:trPr>
        <w:tc>
          <w:tcPr>
            <w:tcW w:w="1261" w:type="dxa"/>
            <w:vAlign w:val="center"/>
          </w:tcPr>
          <w:p w14:paraId="55BBE10C" w14:textId="77777777" w:rsidR="004F5D9E" w:rsidRPr="00F96CF7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262" w:type="dxa"/>
            <w:vAlign w:val="center"/>
          </w:tcPr>
          <w:p w14:paraId="23B57722" w14:textId="77777777" w:rsidR="004F5D9E" w:rsidRPr="00F96CF7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  <w:vAlign w:val="center"/>
          </w:tcPr>
          <w:p w14:paraId="03A80ACD" w14:textId="77777777" w:rsidR="004F5D9E" w:rsidRPr="00F96CF7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4F5D9E" w:rsidRPr="00F96CF7" w14:paraId="1A31D150" w14:textId="77777777" w:rsidTr="00EB7F2C">
        <w:trPr>
          <w:jc w:val="center"/>
        </w:trPr>
        <w:tc>
          <w:tcPr>
            <w:tcW w:w="1261" w:type="dxa"/>
            <w:vAlign w:val="center"/>
          </w:tcPr>
          <w:p w14:paraId="528C5988" w14:textId="77777777" w:rsidR="004F5D9E" w:rsidRPr="00F96CF7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262" w:type="dxa"/>
            <w:vAlign w:val="center"/>
          </w:tcPr>
          <w:p w14:paraId="6D53987C" w14:textId="77777777" w:rsidR="004F5D9E" w:rsidRPr="00F96CF7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  <w:vAlign w:val="center"/>
          </w:tcPr>
          <w:p w14:paraId="3B0DC455" w14:textId="77777777" w:rsidR="004F5D9E" w:rsidRPr="00F96CF7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4F5D9E" w:rsidRPr="00F96CF7" w14:paraId="45D4DF63" w14:textId="77777777" w:rsidTr="00EB7F2C">
        <w:trPr>
          <w:jc w:val="center"/>
        </w:trPr>
        <w:tc>
          <w:tcPr>
            <w:tcW w:w="1261" w:type="dxa"/>
            <w:vAlign w:val="center"/>
          </w:tcPr>
          <w:p w14:paraId="0437BB24" w14:textId="77777777" w:rsidR="004F5D9E" w:rsidRPr="00F96CF7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262" w:type="dxa"/>
            <w:vAlign w:val="center"/>
          </w:tcPr>
          <w:p w14:paraId="6912F5B8" w14:textId="77777777" w:rsidR="004F5D9E" w:rsidRPr="00F96CF7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  <w:vAlign w:val="center"/>
          </w:tcPr>
          <w:p w14:paraId="1769830A" w14:textId="77777777" w:rsidR="004F5D9E" w:rsidRPr="00F96CF7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4F5D9E" w:rsidRPr="00F96CF7" w14:paraId="0C4D805B" w14:textId="77777777" w:rsidTr="00EB7F2C">
        <w:trPr>
          <w:jc w:val="center"/>
        </w:trPr>
        <w:tc>
          <w:tcPr>
            <w:tcW w:w="1261" w:type="dxa"/>
            <w:vAlign w:val="center"/>
          </w:tcPr>
          <w:p w14:paraId="128AC11E" w14:textId="77777777" w:rsidR="004F5D9E" w:rsidRPr="00F96CF7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262" w:type="dxa"/>
            <w:vAlign w:val="center"/>
          </w:tcPr>
          <w:p w14:paraId="701F61CE" w14:textId="77777777" w:rsidR="004F5D9E" w:rsidRPr="00F96CF7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6" w:type="dxa"/>
            <w:vAlign w:val="center"/>
          </w:tcPr>
          <w:p w14:paraId="7EF807BB" w14:textId="77777777" w:rsidR="004F5D9E" w:rsidRPr="00F96CF7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F7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4F5D9E" w:rsidRPr="00F96CF7" w14:paraId="157CBED3" w14:textId="77777777" w:rsidTr="00EB7F2C">
        <w:trPr>
          <w:jc w:val="center"/>
        </w:trPr>
        <w:tc>
          <w:tcPr>
            <w:tcW w:w="1261" w:type="dxa"/>
            <w:vAlign w:val="center"/>
          </w:tcPr>
          <w:p w14:paraId="1441DA6F" w14:textId="77777777" w:rsidR="004F5D9E" w:rsidRPr="00F96CF7" w:rsidRDefault="004F5D9E" w:rsidP="00EB7F2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96CF7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62" w:type="dxa"/>
            <w:vAlign w:val="center"/>
          </w:tcPr>
          <w:p w14:paraId="3D6590B8" w14:textId="77777777" w:rsidR="004F5D9E" w:rsidRPr="00F96CF7" w:rsidRDefault="004F5D9E" w:rsidP="00EB7F2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96CF7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76" w:type="dxa"/>
            <w:vAlign w:val="center"/>
          </w:tcPr>
          <w:p w14:paraId="7C6DA5C0" w14:textId="77777777" w:rsidR="004F5D9E" w:rsidRPr="00F96CF7" w:rsidRDefault="004F5D9E" w:rsidP="00EB7F2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96CF7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79</w:t>
            </w:r>
          </w:p>
        </w:tc>
      </w:tr>
      <w:tr w:rsidR="004F5D9E" w:rsidRPr="00F96CF7" w14:paraId="493FED63" w14:textId="77777777" w:rsidTr="00EB7F2C">
        <w:trPr>
          <w:jc w:val="center"/>
        </w:trPr>
        <w:tc>
          <w:tcPr>
            <w:tcW w:w="1261" w:type="dxa"/>
            <w:vAlign w:val="center"/>
          </w:tcPr>
          <w:p w14:paraId="6DB152BB" w14:textId="77777777" w:rsidR="004F5D9E" w:rsidRPr="00F96CF7" w:rsidRDefault="004F5D9E" w:rsidP="00EB7F2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96CF7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62" w:type="dxa"/>
            <w:vAlign w:val="center"/>
          </w:tcPr>
          <w:p w14:paraId="46BFC4F9" w14:textId="77777777" w:rsidR="004F5D9E" w:rsidRPr="00F96CF7" w:rsidRDefault="004F5D9E" w:rsidP="00EB7F2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96CF7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76" w:type="dxa"/>
            <w:vAlign w:val="center"/>
          </w:tcPr>
          <w:p w14:paraId="45F453CE" w14:textId="77777777" w:rsidR="004F5D9E" w:rsidRPr="00F96CF7" w:rsidRDefault="004F5D9E" w:rsidP="00EB7F2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96CF7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102</w:t>
            </w:r>
          </w:p>
        </w:tc>
      </w:tr>
    </w:tbl>
    <w:p w14:paraId="3482C9DB" w14:textId="77777777" w:rsidR="004F5D9E" w:rsidRPr="00F96CF7" w:rsidRDefault="004F5D9E" w:rsidP="004F5D9E">
      <w:pPr>
        <w:pStyle w:val="a4"/>
        <w:jc w:val="center"/>
        <w:rPr>
          <w:rFonts w:ascii="Times New Roman" w:hAnsi="Times New Roman" w:cs="Times New Roman"/>
          <w:b/>
          <w:color w:val="2A2A2A"/>
          <w:sz w:val="18"/>
          <w:szCs w:val="18"/>
          <w:lang w:eastAsia="ru-RU"/>
        </w:rPr>
      </w:pPr>
      <w:r w:rsidRPr="00F96CF7">
        <w:rPr>
          <w:rFonts w:ascii="Times New Roman" w:hAnsi="Times New Roman" w:cs="Times New Roman"/>
          <w:b/>
          <w:color w:val="2A2A2A"/>
          <w:sz w:val="18"/>
          <w:szCs w:val="18"/>
          <w:lang w:eastAsia="ru-RU"/>
        </w:rPr>
        <w:t>Условия хранения.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930"/>
        <w:gridCol w:w="1495"/>
        <w:gridCol w:w="1418"/>
        <w:gridCol w:w="1142"/>
        <w:gridCol w:w="1516"/>
      </w:tblGrid>
      <w:tr w:rsidR="004F5D9E" w:rsidRPr="00F96CF7" w14:paraId="45888C26" w14:textId="77777777" w:rsidTr="008F004C">
        <w:tc>
          <w:tcPr>
            <w:tcW w:w="1827" w:type="dxa"/>
            <w:gridSpan w:val="2"/>
            <w:vAlign w:val="center"/>
          </w:tcPr>
          <w:p w14:paraId="188696B3" w14:textId="77777777" w:rsidR="004F5D9E" w:rsidRPr="00F96CF7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F96CF7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Температура, °С</w:t>
            </w:r>
          </w:p>
        </w:tc>
        <w:tc>
          <w:tcPr>
            <w:tcW w:w="2913" w:type="dxa"/>
            <w:gridSpan w:val="2"/>
            <w:vAlign w:val="center"/>
          </w:tcPr>
          <w:p w14:paraId="7E501715" w14:textId="77777777" w:rsidR="004F5D9E" w:rsidRPr="00F96CF7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F96CF7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Относительная влажность</w:t>
            </w:r>
          </w:p>
        </w:tc>
        <w:tc>
          <w:tcPr>
            <w:tcW w:w="780" w:type="dxa"/>
            <w:vMerge w:val="restart"/>
            <w:vAlign w:val="center"/>
          </w:tcPr>
          <w:p w14:paraId="61927A76" w14:textId="77777777" w:rsidR="004F5D9E" w:rsidRPr="00F96CF7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F96CF7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Солнечное излучение</w:t>
            </w:r>
          </w:p>
        </w:tc>
        <w:tc>
          <w:tcPr>
            <w:tcW w:w="1516" w:type="dxa"/>
            <w:vMerge w:val="restart"/>
            <w:vAlign w:val="center"/>
          </w:tcPr>
          <w:p w14:paraId="4B70E831" w14:textId="77777777" w:rsidR="004F5D9E" w:rsidRPr="00F96CF7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F96CF7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Интенсивность дождя, мм/мин</w:t>
            </w:r>
          </w:p>
        </w:tc>
      </w:tr>
      <w:tr w:rsidR="004F5D9E" w:rsidRPr="00F96CF7" w14:paraId="0A586FA7" w14:textId="77777777" w:rsidTr="008F004C">
        <w:tc>
          <w:tcPr>
            <w:tcW w:w="897" w:type="dxa"/>
            <w:vAlign w:val="center"/>
          </w:tcPr>
          <w:p w14:paraId="22755A4F" w14:textId="77777777" w:rsidR="004F5D9E" w:rsidRPr="00F96CF7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F96CF7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Нижняя</w:t>
            </w:r>
          </w:p>
        </w:tc>
        <w:tc>
          <w:tcPr>
            <w:tcW w:w="930" w:type="dxa"/>
            <w:vAlign w:val="center"/>
          </w:tcPr>
          <w:p w14:paraId="0B164DA3" w14:textId="77777777" w:rsidR="004F5D9E" w:rsidRPr="00F96CF7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F96CF7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1495" w:type="dxa"/>
            <w:vAlign w:val="center"/>
          </w:tcPr>
          <w:p w14:paraId="71AD1DE2" w14:textId="77777777" w:rsidR="004F5D9E" w:rsidRPr="00F96CF7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F96CF7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Среднегодовая</w:t>
            </w:r>
          </w:p>
        </w:tc>
        <w:tc>
          <w:tcPr>
            <w:tcW w:w="1418" w:type="dxa"/>
            <w:vAlign w:val="center"/>
          </w:tcPr>
          <w:p w14:paraId="196065BC" w14:textId="77777777" w:rsidR="004F5D9E" w:rsidRPr="00F96CF7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F96CF7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Верхнее</w:t>
            </w:r>
          </w:p>
        </w:tc>
        <w:tc>
          <w:tcPr>
            <w:tcW w:w="780" w:type="dxa"/>
            <w:vMerge/>
            <w:vAlign w:val="center"/>
          </w:tcPr>
          <w:p w14:paraId="222B8FE0" w14:textId="77777777" w:rsidR="004F5D9E" w:rsidRPr="00F96CF7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vAlign w:val="center"/>
          </w:tcPr>
          <w:p w14:paraId="7C3B4F26" w14:textId="77777777" w:rsidR="004F5D9E" w:rsidRPr="00F96CF7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</w:p>
        </w:tc>
      </w:tr>
      <w:tr w:rsidR="004F5D9E" w:rsidRPr="00F96CF7" w14:paraId="6B22BFCD" w14:textId="77777777" w:rsidTr="008F004C">
        <w:tc>
          <w:tcPr>
            <w:tcW w:w="897" w:type="dxa"/>
            <w:vAlign w:val="center"/>
          </w:tcPr>
          <w:p w14:paraId="7DBFFD1B" w14:textId="77777777" w:rsidR="004F5D9E" w:rsidRPr="00F96CF7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F96CF7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-50</w:t>
            </w:r>
          </w:p>
        </w:tc>
        <w:tc>
          <w:tcPr>
            <w:tcW w:w="930" w:type="dxa"/>
            <w:vAlign w:val="center"/>
          </w:tcPr>
          <w:p w14:paraId="495DF1CA" w14:textId="77777777" w:rsidR="004F5D9E" w:rsidRPr="00F96CF7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F96CF7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+50</w:t>
            </w:r>
          </w:p>
        </w:tc>
        <w:tc>
          <w:tcPr>
            <w:tcW w:w="1495" w:type="dxa"/>
            <w:vAlign w:val="center"/>
          </w:tcPr>
          <w:p w14:paraId="3411AB53" w14:textId="77777777" w:rsidR="004F5D9E" w:rsidRPr="00F96CF7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F96CF7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75% при 15°С</w:t>
            </w:r>
          </w:p>
        </w:tc>
        <w:tc>
          <w:tcPr>
            <w:tcW w:w="1418" w:type="dxa"/>
            <w:vAlign w:val="center"/>
          </w:tcPr>
          <w:p w14:paraId="24E659EF" w14:textId="77777777" w:rsidR="004F5D9E" w:rsidRPr="00F96CF7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F96CF7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100% при 25°С</w:t>
            </w:r>
          </w:p>
        </w:tc>
        <w:tc>
          <w:tcPr>
            <w:tcW w:w="780" w:type="dxa"/>
            <w:vAlign w:val="center"/>
          </w:tcPr>
          <w:p w14:paraId="3414E3F1" w14:textId="77777777" w:rsidR="004F5D9E" w:rsidRPr="00F96CF7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F96CF7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16" w:type="dxa"/>
            <w:vAlign w:val="center"/>
          </w:tcPr>
          <w:p w14:paraId="20795E48" w14:textId="77777777" w:rsidR="004F5D9E" w:rsidRPr="00F96CF7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F96CF7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3</w:t>
            </w:r>
          </w:p>
        </w:tc>
      </w:tr>
      <w:tr w:rsidR="004F5D9E" w:rsidRPr="00F96CF7" w14:paraId="3E1F281C" w14:textId="77777777" w:rsidTr="008F004C">
        <w:tc>
          <w:tcPr>
            <w:tcW w:w="7036" w:type="dxa"/>
            <w:gridSpan w:val="6"/>
            <w:vAlign w:val="center"/>
          </w:tcPr>
          <w:p w14:paraId="2F251EE6" w14:textId="77777777" w:rsidR="004F5D9E" w:rsidRPr="00F96CF7" w:rsidRDefault="004F5D9E" w:rsidP="008F004C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eastAsia="ru-RU"/>
              </w:rPr>
            </w:pPr>
            <w:r w:rsidRPr="00F96CF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Срок хранения кабелей на открытых площадках - не более двух лет, под навесом - не более пяти лет, в закрытых помещениях - не более 10 лет.</w:t>
            </w:r>
          </w:p>
        </w:tc>
      </w:tr>
    </w:tbl>
    <w:p w14:paraId="4C5289BF" w14:textId="77777777" w:rsidR="004F5D9E" w:rsidRPr="00F96CF7" w:rsidRDefault="004F5D9E" w:rsidP="004F5D9E">
      <w:pPr>
        <w:ind w:firstLine="426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sectPr w:rsidR="004F5D9E" w:rsidRPr="00F96CF7" w:rsidSect="0004148B">
          <w:type w:val="continuous"/>
          <w:pgSz w:w="16838" w:h="11906" w:orient="landscape"/>
          <w:pgMar w:top="426" w:right="284" w:bottom="850" w:left="284" w:header="708" w:footer="708" w:gutter="0"/>
          <w:cols w:num="2" w:space="708"/>
          <w:docGrid w:linePitch="360"/>
        </w:sectPr>
      </w:pPr>
    </w:p>
    <w:p w14:paraId="157B3A7B" w14:textId="77777777" w:rsidR="004F5D9E" w:rsidRPr="00F96CF7" w:rsidRDefault="008B64A8" w:rsidP="004F5D9E">
      <w:pPr>
        <w:pStyle w:val="a4"/>
        <w:ind w:firstLine="567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F96CF7">
        <w:rPr>
          <w:rFonts w:ascii="Times New Roman" w:hAnsi="Times New Roman" w:cs="Times New Roman"/>
          <w:b/>
          <w:sz w:val="18"/>
          <w:szCs w:val="18"/>
          <w:lang w:eastAsia="ru-RU"/>
        </w:rPr>
        <w:t>Транспортирование</w:t>
      </w:r>
      <w:r w:rsidR="004F5D9E" w:rsidRPr="00F96CF7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и эксплуатация</w:t>
      </w:r>
    </w:p>
    <w:p w14:paraId="337F4F36" w14:textId="77777777" w:rsidR="004F5D9E" w:rsidRPr="00F96CF7" w:rsidRDefault="004F5D9E" w:rsidP="004F5D9E">
      <w:pPr>
        <w:pStyle w:val="a4"/>
        <w:rPr>
          <w:rFonts w:ascii="Times New Roman" w:hAnsi="Times New Roman" w:cs="Times New Roman"/>
          <w:sz w:val="18"/>
          <w:szCs w:val="18"/>
        </w:rPr>
      </w:pPr>
      <w:r w:rsidRPr="00F96CF7">
        <w:rPr>
          <w:rFonts w:ascii="Times New Roman" w:hAnsi="Times New Roman" w:cs="Times New Roman"/>
          <w:sz w:val="18"/>
          <w:szCs w:val="18"/>
        </w:rPr>
        <w:t xml:space="preserve">Условия транспортирования кабелей в части воздействия климатических факторов внешней среды должны соответствовать группе ОЖЗ по </w:t>
      </w:r>
      <w:r w:rsidRPr="00F96CF7">
        <w:rPr>
          <w:rStyle w:val="a7"/>
          <w:rFonts w:ascii="Times New Roman" w:hAnsi="Times New Roman" w:cs="Times New Roman"/>
          <w:color w:val="000000"/>
          <w:sz w:val="18"/>
          <w:szCs w:val="18"/>
        </w:rPr>
        <w:t>ГОСТ 15150</w:t>
      </w:r>
      <w:r w:rsidRPr="00F96CF7">
        <w:rPr>
          <w:rFonts w:ascii="Times New Roman" w:hAnsi="Times New Roman" w:cs="Times New Roman"/>
          <w:sz w:val="18"/>
          <w:szCs w:val="18"/>
        </w:rPr>
        <w:t>.</w:t>
      </w:r>
      <w:bookmarkStart w:id="0" w:name="sub_93"/>
    </w:p>
    <w:bookmarkEnd w:id="0"/>
    <w:p w14:paraId="360E8BE1" w14:textId="77777777" w:rsidR="004F5D9E" w:rsidRPr="00F96CF7" w:rsidRDefault="008B64A8" w:rsidP="004F5D9E">
      <w:pPr>
        <w:pStyle w:val="a4"/>
        <w:ind w:firstLine="567"/>
        <w:rPr>
          <w:rFonts w:ascii="Times New Roman" w:hAnsi="Times New Roman" w:cs="Times New Roman"/>
          <w:sz w:val="18"/>
          <w:szCs w:val="18"/>
          <w:lang w:eastAsia="ru-RU"/>
        </w:rPr>
      </w:pPr>
      <w:r w:rsidRPr="00F96CF7">
        <w:rPr>
          <w:rFonts w:ascii="Times New Roman" w:hAnsi="Times New Roman" w:cs="Times New Roman"/>
          <w:sz w:val="18"/>
          <w:szCs w:val="18"/>
          <w:lang w:eastAsia="ru-RU"/>
        </w:rPr>
        <w:t xml:space="preserve">Подключаемая мощность не должна превышать значение, указанное на упаковочном ярлыке (бирке). </w:t>
      </w:r>
      <w:r w:rsidR="004F5D9E" w:rsidRPr="00F96CF7">
        <w:rPr>
          <w:rFonts w:ascii="Times New Roman" w:hAnsi="Times New Roman" w:cs="Times New Roman"/>
          <w:sz w:val="18"/>
          <w:szCs w:val="18"/>
          <w:lang w:eastAsia="ru-RU"/>
        </w:rPr>
        <w:t>При монтаже и эксплуатации кабелей следует руководствоваться правилами устройства электроустановок, правилами технической эксплуатации и правилами техни</w:t>
      </w:r>
      <w:r w:rsidR="00C12359" w:rsidRPr="00F96CF7">
        <w:rPr>
          <w:rFonts w:ascii="Times New Roman" w:hAnsi="Times New Roman" w:cs="Times New Roman"/>
          <w:sz w:val="18"/>
          <w:szCs w:val="18"/>
          <w:lang w:eastAsia="ru-RU"/>
        </w:rPr>
        <w:t>ческой безопасности при эксплуа</w:t>
      </w:r>
      <w:r w:rsidR="004F5D9E" w:rsidRPr="00F96CF7">
        <w:rPr>
          <w:rFonts w:ascii="Times New Roman" w:hAnsi="Times New Roman" w:cs="Times New Roman"/>
          <w:sz w:val="18"/>
          <w:szCs w:val="18"/>
          <w:lang w:eastAsia="ru-RU"/>
        </w:rPr>
        <w:t>тации электроустановок потреб</w:t>
      </w:r>
      <w:r w:rsidR="00C12359" w:rsidRPr="00F96CF7">
        <w:rPr>
          <w:rFonts w:ascii="Times New Roman" w:hAnsi="Times New Roman" w:cs="Times New Roman"/>
          <w:sz w:val="18"/>
          <w:szCs w:val="18"/>
          <w:lang w:eastAsia="ru-RU"/>
        </w:rPr>
        <w:t xml:space="preserve">ителей, утвержденными </w:t>
      </w:r>
      <w:proofErr w:type="spellStart"/>
      <w:r w:rsidR="00C12359" w:rsidRPr="00F96CF7">
        <w:rPr>
          <w:rFonts w:ascii="Times New Roman" w:hAnsi="Times New Roman" w:cs="Times New Roman"/>
          <w:sz w:val="18"/>
          <w:szCs w:val="18"/>
          <w:lang w:eastAsia="ru-RU"/>
        </w:rPr>
        <w:t>Госэнерго</w:t>
      </w:r>
      <w:r w:rsidR="004F5D9E" w:rsidRPr="00F96CF7">
        <w:rPr>
          <w:rFonts w:ascii="Times New Roman" w:hAnsi="Times New Roman" w:cs="Times New Roman"/>
          <w:sz w:val="18"/>
          <w:szCs w:val="18"/>
          <w:lang w:eastAsia="ru-RU"/>
        </w:rPr>
        <w:t>надзором</w:t>
      </w:r>
      <w:proofErr w:type="spellEnd"/>
      <w:r w:rsidR="004F5D9E" w:rsidRPr="00F96CF7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14:paraId="67191898" w14:textId="77777777" w:rsidR="004F5D9E" w:rsidRPr="00F96CF7" w:rsidRDefault="004F5D9E" w:rsidP="004F5D9E">
      <w:pPr>
        <w:pStyle w:val="a4"/>
        <w:ind w:firstLine="567"/>
        <w:rPr>
          <w:rFonts w:ascii="Times New Roman" w:hAnsi="Times New Roman" w:cs="Times New Roman"/>
          <w:b/>
          <w:iCs/>
          <w:color w:val="000000"/>
          <w:sz w:val="18"/>
          <w:szCs w:val="18"/>
          <w:lang w:eastAsia="ru-RU"/>
        </w:rPr>
      </w:pPr>
      <w:r w:rsidRPr="00F96CF7">
        <w:rPr>
          <w:rFonts w:ascii="Times New Roman" w:hAnsi="Times New Roman" w:cs="Times New Roman"/>
          <w:b/>
          <w:iCs/>
          <w:color w:val="000000"/>
          <w:sz w:val="18"/>
          <w:szCs w:val="18"/>
          <w:lang w:eastAsia="ru-RU"/>
        </w:rPr>
        <w:t>Характеристики пожарной безопасности</w:t>
      </w:r>
    </w:p>
    <w:p w14:paraId="48D16199" w14:textId="77777777" w:rsidR="004F5D9E" w:rsidRPr="00F96CF7" w:rsidRDefault="004F5D9E" w:rsidP="004F5D9E">
      <w:pPr>
        <w:pStyle w:val="a4"/>
        <w:ind w:firstLine="567"/>
        <w:rPr>
          <w:rFonts w:ascii="Times New Roman" w:hAnsi="Times New Roman" w:cs="Times New Roman"/>
          <w:color w:val="2D2D2D"/>
          <w:spacing w:val="2"/>
          <w:sz w:val="18"/>
          <w:szCs w:val="18"/>
        </w:rPr>
      </w:pPr>
      <w:r w:rsidRPr="00F96CF7">
        <w:rPr>
          <w:rFonts w:ascii="Times New Roman" w:hAnsi="Times New Roman" w:cs="Times New Roman"/>
          <w:color w:val="2D2D2D"/>
          <w:spacing w:val="2"/>
          <w:sz w:val="18"/>
          <w:szCs w:val="18"/>
        </w:rPr>
        <w:t>Кабели с наружной оболочкой или защитным шлангом из поливинилхлоридного пластиката не должны распространять горение при одиночной прокладке.</w:t>
      </w:r>
      <w:r w:rsidR="0004148B" w:rsidRPr="00F96CF7">
        <w:rPr>
          <w:rFonts w:ascii="Times New Roman" w:hAnsi="Times New Roman" w:cs="Times New Roman"/>
          <w:color w:val="2D2D2D"/>
          <w:spacing w:val="2"/>
          <w:sz w:val="18"/>
          <w:szCs w:val="18"/>
        </w:rPr>
        <w:t xml:space="preserve"> </w:t>
      </w:r>
      <w:r w:rsidRPr="00F96CF7">
        <w:rPr>
          <w:rFonts w:ascii="Times New Roman" w:hAnsi="Times New Roman" w:cs="Times New Roman"/>
          <w:color w:val="2D2D2D"/>
          <w:spacing w:val="2"/>
          <w:sz w:val="18"/>
          <w:szCs w:val="18"/>
        </w:rPr>
        <w:t>Кабели исполнений "</w:t>
      </w:r>
      <w:proofErr w:type="spellStart"/>
      <w:r w:rsidRPr="00F96CF7">
        <w:rPr>
          <w:rFonts w:ascii="Times New Roman" w:hAnsi="Times New Roman" w:cs="Times New Roman"/>
          <w:color w:val="2D2D2D"/>
          <w:spacing w:val="2"/>
          <w:sz w:val="18"/>
          <w:szCs w:val="18"/>
        </w:rPr>
        <w:t>нг</w:t>
      </w:r>
      <w:proofErr w:type="spellEnd"/>
      <w:r w:rsidRPr="00F96CF7">
        <w:rPr>
          <w:rFonts w:ascii="Times New Roman" w:hAnsi="Times New Roman" w:cs="Times New Roman"/>
          <w:color w:val="2D2D2D"/>
          <w:spacing w:val="2"/>
          <w:sz w:val="18"/>
          <w:szCs w:val="18"/>
        </w:rPr>
        <w:t>", "</w:t>
      </w:r>
      <w:proofErr w:type="spellStart"/>
      <w:r w:rsidRPr="00F96CF7">
        <w:rPr>
          <w:rFonts w:ascii="Times New Roman" w:hAnsi="Times New Roman" w:cs="Times New Roman"/>
          <w:color w:val="2D2D2D"/>
          <w:spacing w:val="2"/>
          <w:sz w:val="18"/>
          <w:szCs w:val="18"/>
        </w:rPr>
        <w:t>нг</w:t>
      </w:r>
      <w:proofErr w:type="spellEnd"/>
      <w:r w:rsidRPr="00F96CF7">
        <w:rPr>
          <w:rFonts w:ascii="Times New Roman" w:hAnsi="Times New Roman" w:cs="Times New Roman"/>
          <w:color w:val="2D2D2D"/>
          <w:spacing w:val="2"/>
          <w:sz w:val="18"/>
          <w:szCs w:val="18"/>
        </w:rPr>
        <w:t>-LS" не должны распространять горение при групповой прокладке по категории испытаний А.</w:t>
      </w:r>
      <w:r w:rsidR="0004148B" w:rsidRPr="00F96CF7">
        <w:rPr>
          <w:rFonts w:ascii="Times New Roman" w:hAnsi="Times New Roman" w:cs="Times New Roman"/>
          <w:color w:val="2D2D2D"/>
          <w:spacing w:val="2"/>
          <w:sz w:val="18"/>
          <w:szCs w:val="18"/>
        </w:rPr>
        <w:t xml:space="preserve"> </w:t>
      </w:r>
      <w:r w:rsidRPr="00F96CF7">
        <w:rPr>
          <w:rFonts w:ascii="Times New Roman" w:hAnsi="Times New Roman" w:cs="Times New Roman"/>
          <w:color w:val="2D2D2D"/>
          <w:spacing w:val="2"/>
          <w:sz w:val="18"/>
          <w:szCs w:val="18"/>
        </w:rPr>
        <w:t>Кабели исполнений "</w:t>
      </w:r>
      <w:proofErr w:type="spellStart"/>
      <w:r w:rsidRPr="00F96CF7">
        <w:rPr>
          <w:rFonts w:ascii="Times New Roman" w:hAnsi="Times New Roman" w:cs="Times New Roman"/>
          <w:color w:val="2D2D2D"/>
          <w:spacing w:val="2"/>
          <w:sz w:val="18"/>
          <w:szCs w:val="18"/>
        </w:rPr>
        <w:t>нг</w:t>
      </w:r>
      <w:proofErr w:type="spellEnd"/>
      <w:r w:rsidRPr="00F96CF7">
        <w:rPr>
          <w:rFonts w:ascii="Times New Roman" w:hAnsi="Times New Roman" w:cs="Times New Roman"/>
          <w:color w:val="2D2D2D"/>
          <w:spacing w:val="2"/>
          <w:sz w:val="18"/>
          <w:szCs w:val="18"/>
        </w:rPr>
        <w:t xml:space="preserve">-LS" должны обладать низким </w:t>
      </w:r>
      <w:proofErr w:type="spellStart"/>
      <w:r w:rsidRPr="00F96CF7">
        <w:rPr>
          <w:rFonts w:ascii="Times New Roman" w:hAnsi="Times New Roman" w:cs="Times New Roman"/>
          <w:color w:val="2D2D2D"/>
          <w:spacing w:val="2"/>
          <w:sz w:val="18"/>
          <w:szCs w:val="18"/>
        </w:rPr>
        <w:t>дымо</w:t>
      </w:r>
      <w:proofErr w:type="spellEnd"/>
      <w:r w:rsidRPr="00F96CF7">
        <w:rPr>
          <w:rFonts w:ascii="Times New Roman" w:hAnsi="Times New Roman" w:cs="Times New Roman"/>
          <w:color w:val="2D2D2D"/>
          <w:spacing w:val="2"/>
          <w:sz w:val="18"/>
          <w:szCs w:val="18"/>
        </w:rPr>
        <w:t>- и газовыделением при горении и тлении.</w:t>
      </w:r>
    </w:p>
    <w:p w14:paraId="239A1761" w14:textId="77777777" w:rsidR="004F5D9E" w:rsidRPr="00F96CF7" w:rsidRDefault="004F5D9E" w:rsidP="004F5D9E">
      <w:pPr>
        <w:pStyle w:val="a4"/>
        <w:ind w:firstLine="567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F96CF7">
        <w:rPr>
          <w:rFonts w:ascii="Times New Roman" w:hAnsi="Times New Roman" w:cs="Times New Roman"/>
          <w:b/>
          <w:iCs/>
          <w:color w:val="000000"/>
          <w:sz w:val="18"/>
          <w:szCs w:val="18"/>
          <w:lang w:eastAsia="ru-RU"/>
        </w:rPr>
        <w:t>Охрана окружающей среды и утилизация</w:t>
      </w:r>
    </w:p>
    <w:p w14:paraId="697FB42F" w14:textId="77777777" w:rsidR="0004148B" w:rsidRPr="00F96CF7" w:rsidRDefault="004F5D9E" w:rsidP="004F5D9E">
      <w:pPr>
        <w:pStyle w:val="a4"/>
        <w:ind w:firstLine="567"/>
        <w:rPr>
          <w:rFonts w:ascii="Times New Roman" w:hAnsi="Times New Roman" w:cs="Times New Roman"/>
          <w:sz w:val="18"/>
          <w:szCs w:val="18"/>
          <w:lang w:eastAsia="ru-RU"/>
        </w:rPr>
      </w:pPr>
      <w:r w:rsidRPr="00F96CF7">
        <w:rPr>
          <w:rFonts w:ascii="Times New Roman" w:hAnsi="Times New Roman" w:cs="Times New Roman"/>
          <w:sz w:val="18"/>
          <w:szCs w:val="18"/>
          <w:lang w:eastAsia="ru-RU"/>
        </w:rPr>
        <w:t>Материалы конструкции кабелей при установленных температурах хранения и эксплуатации не выде</w:t>
      </w:r>
      <w:r w:rsidR="008B64A8" w:rsidRPr="00F96CF7">
        <w:rPr>
          <w:rFonts w:ascii="Times New Roman" w:hAnsi="Times New Roman" w:cs="Times New Roman"/>
          <w:sz w:val="18"/>
          <w:szCs w:val="18"/>
          <w:lang w:eastAsia="ru-RU"/>
        </w:rPr>
        <w:t>ляют вредных продуктов в концен</w:t>
      </w:r>
      <w:r w:rsidRPr="00F96CF7">
        <w:rPr>
          <w:rFonts w:ascii="Times New Roman" w:hAnsi="Times New Roman" w:cs="Times New Roman"/>
          <w:sz w:val="18"/>
          <w:szCs w:val="18"/>
          <w:lang w:eastAsia="ru-RU"/>
        </w:rPr>
        <w:t xml:space="preserve">трациях, опасных для организма человека и </w:t>
      </w:r>
      <w:r w:rsidR="008B64A8" w:rsidRPr="00F96CF7">
        <w:rPr>
          <w:rFonts w:ascii="Times New Roman" w:hAnsi="Times New Roman" w:cs="Times New Roman"/>
          <w:sz w:val="18"/>
          <w:szCs w:val="18"/>
          <w:lang w:eastAsia="ru-RU"/>
        </w:rPr>
        <w:t>загрязняющих окружа</w:t>
      </w:r>
      <w:r w:rsidR="0004148B" w:rsidRPr="00F96CF7">
        <w:rPr>
          <w:rFonts w:ascii="Times New Roman" w:hAnsi="Times New Roman" w:cs="Times New Roman"/>
          <w:sz w:val="18"/>
          <w:szCs w:val="18"/>
          <w:lang w:eastAsia="ru-RU"/>
        </w:rPr>
        <w:t>ющую среду.</w:t>
      </w:r>
      <w:r w:rsidR="00DB6B79" w:rsidRPr="00F96CF7">
        <w:rPr>
          <w:rFonts w:ascii="Times New Roman" w:hAnsi="Times New Roman" w:cs="Times New Roman"/>
          <w:sz w:val="18"/>
          <w:szCs w:val="18"/>
          <w:lang w:eastAsia="ru-RU"/>
        </w:rPr>
        <w:t xml:space="preserve"> Для утилизации кабелей силовых и упаковочных материалов следует обращаться в специализированные организации, имеющих разрешение на утилизацию отходов.</w:t>
      </w:r>
    </w:p>
    <w:p w14:paraId="63306802" w14:textId="77777777" w:rsidR="004F5D9E" w:rsidRPr="00F96CF7" w:rsidRDefault="004F5D9E" w:rsidP="004F5D9E">
      <w:pPr>
        <w:pStyle w:val="a4"/>
        <w:ind w:firstLine="567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F96CF7">
        <w:rPr>
          <w:rFonts w:ascii="Times New Roman" w:hAnsi="Times New Roman" w:cs="Times New Roman"/>
          <w:b/>
          <w:iCs/>
          <w:color w:val="000000"/>
          <w:sz w:val="18"/>
          <w:szCs w:val="18"/>
          <w:lang w:eastAsia="ru-RU"/>
        </w:rPr>
        <w:t>Гарантийные</w:t>
      </w:r>
      <w:r w:rsidRPr="00F96CF7"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t xml:space="preserve"> обязательства</w:t>
      </w:r>
    </w:p>
    <w:p w14:paraId="5312F502" w14:textId="77777777" w:rsidR="00194F2C" w:rsidRPr="00F96CF7" w:rsidRDefault="00DB6B79" w:rsidP="004F5D9E">
      <w:pPr>
        <w:pStyle w:val="a4"/>
        <w:ind w:firstLine="567"/>
        <w:rPr>
          <w:rFonts w:ascii="Times New Roman" w:hAnsi="Times New Roman" w:cs="Times New Roman"/>
          <w:sz w:val="18"/>
          <w:szCs w:val="18"/>
          <w:lang w:eastAsia="ru-RU"/>
        </w:rPr>
      </w:pPr>
      <w:r w:rsidRPr="00F96CF7">
        <w:rPr>
          <w:rFonts w:ascii="Times New Roman" w:hAnsi="Times New Roman" w:cs="Times New Roman"/>
          <w:sz w:val="18"/>
          <w:szCs w:val="18"/>
          <w:lang w:eastAsia="ru-RU"/>
        </w:rPr>
        <w:t>Гарантийный срок экс</w:t>
      </w:r>
      <w:r w:rsidR="004F5D9E" w:rsidRPr="00F96CF7">
        <w:rPr>
          <w:rFonts w:ascii="Times New Roman" w:hAnsi="Times New Roman" w:cs="Times New Roman"/>
          <w:sz w:val="18"/>
          <w:szCs w:val="18"/>
          <w:lang w:eastAsia="ru-RU"/>
        </w:rPr>
        <w:t xml:space="preserve">плуатации - 5 лет. </w:t>
      </w:r>
      <w:r w:rsidR="004F5D9E" w:rsidRPr="00F96CF7">
        <w:rPr>
          <w:rStyle w:val="apple-converted-space"/>
          <w:rFonts w:ascii="Times New Roman" w:hAnsi="Times New Roman" w:cs="Times New Roman"/>
          <w:color w:val="2D2D2D"/>
          <w:spacing w:val="2"/>
          <w:sz w:val="18"/>
          <w:szCs w:val="18"/>
          <w:shd w:val="clear" w:color="auto" w:fill="FFFFFF"/>
        </w:rPr>
        <w:t> </w:t>
      </w:r>
      <w:r w:rsidR="004F5D9E" w:rsidRPr="00F96CF7">
        <w:rPr>
          <w:rFonts w:ascii="Times New Roman" w:hAnsi="Times New Roman" w:cs="Times New Roman"/>
          <w:color w:val="2D2D2D"/>
          <w:spacing w:val="2"/>
          <w:sz w:val="18"/>
          <w:szCs w:val="18"/>
          <w:shd w:val="clear" w:color="auto" w:fill="FFFFFF"/>
        </w:rPr>
        <w:t xml:space="preserve">Гарантийный срок исчисляют с даты ввода кабеля в эксплуатацию, но не позднее 6 </w:t>
      </w:r>
      <w:proofErr w:type="spellStart"/>
      <w:r w:rsidR="004F5D9E" w:rsidRPr="00F96CF7">
        <w:rPr>
          <w:rFonts w:ascii="Times New Roman" w:hAnsi="Times New Roman" w:cs="Times New Roman"/>
          <w:color w:val="2D2D2D"/>
          <w:spacing w:val="2"/>
          <w:sz w:val="18"/>
          <w:szCs w:val="18"/>
          <w:shd w:val="clear" w:color="auto" w:fill="FFFFFF"/>
        </w:rPr>
        <w:t>мес</w:t>
      </w:r>
      <w:proofErr w:type="spellEnd"/>
      <w:r w:rsidR="004F5D9E" w:rsidRPr="00F96CF7">
        <w:rPr>
          <w:rFonts w:ascii="Times New Roman" w:hAnsi="Times New Roman" w:cs="Times New Roman"/>
          <w:color w:val="2D2D2D"/>
          <w:spacing w:val="2"/>
          <w:sz w:val="18"/>
          <w:szCs w:val="18"/>
          <w:shd w:val="clear" w:color="auto" w:fill="FFFFFF"/>
        </w:rPr>
        <w:t xml:space="preserve"> с даты изготовления. Дата изготовления указана на сопроводительном ярлыке</w:t>
      </w:r>
      <w:r w:rsidR="005E400B" w:rsidRPr="00F96CF7">
        <w:rPr>
          <w:rFonts w:ascii="Times New Roman" w:hAnsi="Times New Roman" w:cs="Times New Roman"/>
          <w:color w:val="2D2D2D"/>
          <w:spacing w:val="2"/>
          <w:sz w:val="18"/>
          <w:szCs w:val="18"/>
          <w:shd w:val="clear" w:color="auto" w:fill="FFFFFF"/>
        </w:rPr>
        <w:t xml:space="preserve"> кабеля</w:t>
      </w:r>
      <w:r w:rsidR="004F5D9E" w:rsidRPr="00F96CF7">
        <w:rPr>
          <w:rFonts w:ascii="Times New Roman" w:hAnsi="Times New Roman" w:cs="Times New Roman"/>
          <w:color w:val="2D2D2D"/>
          <w:spacing w:val="2"/>
          <w:sz w:val="18"/>
          <w:szCs w:val="18"/>
          <w:shd w:val="clear" w:color="auto" w:fill="FFFFFF"/>
        </w:rPr>
        <w:t xml:space="preserve">. </w:t>
      </w:r>
      <w:r w:rsidR="004F5D9E" w:rsidRPr="00F96CF7">
        <w:rPr>
          <w:rFonts w:ascii="Times New Roman" w:hAnsi="Times New Roman" w:cs="Times New Roman"/>
          <w:sz w:val="18"/>
          <w:szCs w:val="18"/>
          <w:lang w:eastAsia="ru-RU"/>
        </w:rPr>
        <w:t>В случае обнаружения неисправности кабеля необходимо об</w:t>
      </w:r>
      <w:r w:rsidR="005E400B" w:rsidRPr="00F96CF7">
        <w:rPr>
          <w:rFonts w:ascii="Times New Roman" w:hAnsi="Times New Roman" w:cs="Times New Roman"/>
          <w:sz w:val="18"/>
          <w:szCs w:val="18"/>
          <w:lang w:eastAsia="ru-RU"/>
        </w:rPr>
        <w:t xml:space="preserve">ратиться на завод-изготовитель </w:t>
      </w:r>
      <w:r w:rsidR="004F5D9E" w:rsidRPr="00F96CF7">
        <w:rPr>
          <w:rFonts w:ascii="Times New Roman" w:hAnsi="Times New Roman" w:cs="Times New Roman"/>
          <w:sz w:val="18"/>
          <w:szCs w:val="18"/>
          <w:lang w:eastAsia="ru-RU"/>
        </w:rPr>
        <w:t>по контактно</w:t>
      </w:r>
      <w:r w:rsidR="005E400B" w:rsidRPr="00F96CF7">
        <w:rPr>
          <w:rFonts w:ascii="Times New Roman" w:hAnsi="Times New Roman" w:cs="Times New Roman"/>
          <w:sz w:val="18"/>
          <w:szCs w:val="18"/>
          <w:lang w:eastAsia="ru-RU"/>
        </w:rPr>
        <w:t>й информации, указанной на ярлыке</w:t>
      </w:r>
      <w:r w:rsidR="004F5D9E" w:rsidRPr="00F96CF7">
        <w:rPr>
          <w:rFonts w:ascii="Times New Roman" w:hAnsi="Times New Roman" w:cs="Times New Roman"/>
          <w:sz w:val="18"/>
          <w:szCs w:val="18"/>
          <w:lang w:eastAsia="ru-RU"/>
        </w:rPr>
        <w:t xml:space="preserve"> или в руководстве по эксплуатации.</w:t>
      </w:r>
    </w:p>
    <w:p w14:paraId="194E373A" w14:textId="77777777" w:rsidR="0004148B" w:rsidRPr="00F96CF7" w:rsidRDefault="00013859" w:rsidP="004F5D9E">
      <w:pPr>
        <w:pStyle w:val="a4"/>
        <w:ind w:firstLine="567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F96CF7">
        <w:rPr>
          <w:rFonts w:ascii="Times New Roman" w:hAnsi="Times New Roman" w:cs="Times New Roman"/>
          <w:b/>
          <w:sz w:val="18"/>
          <w:szCs w:val="18"/>
          <w:lang w:eastAsia="ru-RU"/>
        </w:rPr>
        <w:t>Сведения о сертификации</w:t>
      </w:r>
    </w:p>
    <w:p w14:paraId="68A97C51" w14:textId="77777777" w:rsidR="0004148B" w:rsidRPr="00F96CF7" w:rsidRDefault="00013859" w:rsidP="009D0AEA">
      <w:pPr>
        <w:pStyle w:val="a4"/>
        <w:ind w:firstLine="567"/>
        <w:rPr>
          <w:rFonts w:ascii="Times New Roman" w:hAnsi="Times New Roman" w:cs="Times New Roman"/>
          <w:sz w:val="18"/>
          <w:szCs w:val="18"/>
          <w:lang w:eastAsia="ru-RU"/>
        </w:rPr>
      </w:pPr>
      <w:r w:rsidRPr="00F96CF7">
        <w:rPr>
          <w:rFonts w:ascii="Times New Roman" w:hAnsi="Times New Roman" w:cs="Times New Roman"/>
          <w:sz w:val="18"/>
          <w:szCs w:val="18"/>
          <w:lang w:eastAsia="ru-RU"/>
        </w:rPr>
        <w:t xml:space="preserve">№ ЕАЭС </w:t>
      </w:r>
      <w:r w:rsidRPr="00F96CF7">
        <w:rPr>
          <w:rFonts w:ascii="Times New Roman" w:hAnsi="Times New Roman" w:cs="Times New Roman"/>
          <w:sz w:val="18"/>
          <w:szCs w:val="18"/>
          <w:lang w:val="en-US" w:eastAsia="ru-RU"/>
        </w:rPr>
        <w:t>RU</w:t>
      </w:r>
      <w:r w:rsidRPr="00F96CF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F96CF7">
        <w:rPr>
          <w:rFonts w:ascii="Times New Roman" w:hAnsi="Times New Roman" w:cs="Times New Roman"/>
          <w:sz w:val="18"/>
          <w:szCs w:val="18"/>
          <w:lang w:val="en-US" w:eastAsia="ru-RU"/>
        </w:rPr>
        <w:t>C</w:t>
      </w:r>
      <w:r w:rsidRPr="00F96CF7">
        <w:rPr>
          <w:rFonts w:ascii="Times New Roman" w:hAnsi="Times New Roman" w:cs="Times New Roman"/>
          <w:sz w:val="18"/>
          <w:szCs w:val="18"/>
          <w:lang w:eastAsia="ru-RU"/>
        </w:rPr>
        <w:t>-</w:t>
      </w:r>
      <w:r w:rsidRPr="00F96CF7">
        <w:rPr>
          <w:rFonts w:ascii="Times New Roman" w:hAnsi="Times New Roman" w:cs="Times New Roman"/>
          <w:sz w:val="18"/>
          <w:szCs w:val="18"/>
          <w:lang w:val="en-US" w:eastAsia="ru-RU"/>
        </w:rPr>
        <w:t>RU</w:t>
      </w:r>
      <w:r w:rsidRPr="00F96CF7">
        <w:rPr>
          <w:rFonts w:ascii="Times New Roman" w:hAnsi="Times New Roman" w:cs="Times New Roman"/>
          <w:sz w:val="18"/>
          <w:szCs w:val="18"/>
          <w:lang w:eastAsia="ru-RU"/>
        </w:rPr>
        <w:t>.АМ</w:t>
      </w:r>
      <w:proofErr w:type="gramStart"/>
      <w:r w:rsidRPr="00F96CF7">
        <w:rPr>
          <w:rFonts w:ascii="Times New Roman" w:hAnsi="Times New Roman" w:cs="Times New Roman"/>
          <w:sz w:val="18"/>
          <w:szCs w:val="18"/>
          <w:lang w:eastAsia="ru-RU"/>
        </w:rPr>
        <w:t>03.В.</w:t>
      </w:r>
      <w:proofErr w:type="gramEnd"/>
      <w:r w:rsidRPr="00F96CF7">
        <w:rPr>
          <w:rFonts w:ascii="Times New Roman" w:hAnsi="Times New Roman" w:cs="Times New Roman"/>
          <w:sz w:val="18"/>
          <w:szCs w:val="18"/>
          <w:lang w:eastAsia="ru-RU"/>
        </w:rPr>
        <w:t>00505/19, с 08.03.2019 по 07.03</w:t>
      </w:r>
      <w:r w:rsidR="00B26FE7" w:rsidRPr="00F96CF7">
        <w:rPr>
          <w:rFonts w:ascii="Times New Roman" w:hAnsi="Times New Roman" w:cs="Times New Roman"/>
          <w:sz w:val="18"/>
          <w:szCs w:val="18"/>
          <w:lang w:eastAsia="ru-RU"/>
        </w:rPr>
        <w:t xml:space="preserve">.2024;   ООО «ЦЕНТР-СТАНДАРТ», 119119, г. Москва, Ленинский </w:t>
      </w:r>
      <w:proofErr w:type="spellStart"/>
      <w:r w:rsidR="00B26FE7" w:rsidRPr="00F96CF7">
        <w:rPr>
          <w:rFonts w:ascii="Times New Roman" w:hAnsi="Times New Roman" w:cs="Times New Roman"/>
          <w:sz w:val="18"/>
          <w:szCs w:val="18"/>
          <w:lang w:eastAsia="ru-RU"/>
        </w:rPr>
        <w:t>пр-кт</w:t>
      </w:r>
      <w:proofErr w:type="spellEnd"/>
      <w:r w:rsidR="00B26FE7" w:rsidRPr="00F96CF7">
        <w:rPr>
          <w:rFonts w:ascii="Times New Roman" w:hAnsi="Times New Roman" w:cs="Times New Roman"/>
          <w:sz w:val="18"/>
          <w:szCs w:val="18"/>
          <w:lang w:eastAsia="ru-RU"/>
        </w:rPr>
        <w:t>, д. 42, корп. 1, эт.1, пом. 1, ком.43</w:t>
      </w:r>
    </w:p>
    <w:sectPr w:rsidR="0004148B" w:rsidRPr="00F96CF7" w:rsidSect="009D0AEA">
      <w:type w:val="continuous"/>
      <w:pgSz w:w="16838" w:h="11906" w:orient="landscape"/>
      <w:pgMar w:top="142" w:right="28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</w:abstractNum>
  <w:num w:numId="1" w16cid:durableId="425542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9E"/>
    <w:rsid w:val="00013859"/>
    <w:rsid w:val="0004148B"/>
    <w:rsid w:val="00075728"/>
    <w:rsid w:val="00113C6B"/>
    <w:rsid w:val="00194F2C"/>
    <w:rsid w:val="003578FF"/>
    <w:rsid w:val="004442AF"/>
    <w:rsid w:val="004D0B6C"/>
    <w:rsid w:val="004E3F5D"/>
    <w:rsid w:val="004F54FF"/>
    <w:rsid w:val="004F5D9E"/>
    <w:rsid w:val="005E400B"/>
    <w:rsid w:val="00640AEB"/>
    <w:rsid w:val="00854B18"/>
    <w:rsid w:val="00895192"/>
    <w:rsid w:val="008B64A8"/>
    <w:rsid w:val="009D0AEA"/>
    <w:rsid w:val="00A7418B"/>
    <w:rsid w:val="00B26FE7"/>
    <w:rsid w:val="00C12359"/>
    <w:rsid w:val="00C93BAD"/>
    <w:rsid w:val="00D4456A"/>
    <w:rsid w:val="00D459ED"/>
    <w:rsid w:val="00D86734"/>
    <w:rsid w:val="00DB6B79"/>
    <w:rsid w:val="00DC32EB"/>
    <w:rsid w:val="00E54C33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B1B1"/>
  <w15:docId w15:val="{40C68F53-EBE5-CD48-80A3-2E519FE3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F5D9E"/>
    <w:pPr>
      <w:spacing w:after="0" w:line="240" w:lineRule="auto"/>
    </w:pPr>
  </w:style>
  <w:style w:type="character" w:customStyle="1" w:styleId="a5">
    <w:name w:val="Цветовое выделение"/>
    <w:rsid w:val="004F5D9E"/>
    <w:rPr>
      <w:b/>
      <w:bCs/>
      <w:color w:val="000080"/>
    </w:rPr>
  </w:style>
  <w:style w:type="character" w:styleId="a6">
    <w:name w:val="Strong"/>
    <w:uiPriority w:val="22"/>
    <w:qFormat/>
    <w:rsid w:val="004F5D9E"/>
    <w:rPr>
      <w:b/>
      <w:bCs/>
    </w:rPr>
  </w:style>
  <w:style w:type="character" w:customStyle="1" w:styleId="apple-converted-space">
    <w:name w:val="apple-converted-space"/>
    <w:basedOn w:val="a0"/>
    <w:rsid w:val="004F5D9E"/>
  </w:style>
  <w:style w:type="paragraph" w:customStyle="1" w:styleId="formattext">
    <w:name w:val="formattext"/>
    <w:basedOn w:val="a"/>
    <w:rsid w:val="004F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4F5D9E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04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1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B54BE-66AA-4BC4-8759-EF1C6EC5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</dc:creator>
  <cp:keywords/>
  <dc:description/>
  <cp:lastModifiedBy>t.tokolova@gmail.com</cp:lastModifiedBy>
  <cp:revision>3</cp:revision>
  <cp:lastPrinted>2019-04-03T10:30:00Z</cp:lastPrinted>
  <dcterms:created xsi:type="dcterms:W3CDTF">2023-01-17T08:27:00Z</dcterms:created>
  <dcterms:modified xsi:type="dcterms:W3CDTF">2023-01-17T08:27:00Z</dcterms:modified>
</cp:coreProperties>
</file>