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FF" w:rsidRPr="004F54FF" w:rsidRDefault="004F5D9E" w:rsidP="004F54FF">
      <w:pPr>
        <w:pStyle w:val="a4"/>
        <w:jc w:val="center"/>
        <w:rPr>
          <w:rFonts w:ascii="Times New Roman" w:hAnsi="Times New Roman" w:cs="Times New Roman"/>
        </w:rPr>
      </w:pPr>
      <w:r w:rsidRPr="004F5D9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-20955</wp:posOffset>
            </wp:positionV>
            <wp:extent cx="620956" cy="588396"/>
            <wp:effectExtent l="0" t="0" r="8255" b="2540"/>
            <wp:wrapNone/>
            <wp:docPr id="4" name="Рисунок 4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4FF" w:rsidRPr="004F54FF">
        <w:rPr>
          <w:rFonts w:ascii="Times New Roman" w:hAnsi="Times New Roman" w:cs="Times New Roman"/>
        </w:rPr>
        <w:t>ООО «</w:t>
      </w:r>
      <w:proofErr w:type="spellStart"/>
      <w:r w:rsidR="004F54FF" w:rsidRPr="004F54FF">
        <w:rPr>
          <w:rFonts w:ascii="Times New Roman" w:hAnsi="Times New Roman" w:cs="Times New Roman"/>
        </w:rPr>
        <w:t>ПромЭл</w:t>
      </w:r>
      <w:proofErr w:type="spellEnd"/>
      <w:r w:rsidR="004F54FF" w:rsidRPr="004F54FF">
        <w:rPr>
          <w:rFonts w:ascii="Times New Roman" w:hAnsi="Times New Roman" w:cs="Times New Roman"/>
        </w:rPr>
        <w:t>»</w:t>
      </w:r>
    </w:p>
    <w:p w:rsidR="004F54FF" w:rsidRPr="004F54FF" w:rsidRDefault="004F54FF" w:rsidP="004F54FF">
      <w:pPr>
        <w:pStyle w:val="a4"/>
        <w:jc w:val="center"/>
        <w:rPr>
          <w:rStyle w:val="a6"/>
          <w:rFonts w:ascii="Times New Roman" w:hAnsi="Times New Roman" w:cs="Times New Roman"/>
          <w:b w:val="0"/>
        </w:rPr>
      </w:pPr>
      <w:r w:rsidRPr="004F54FF">
        <w:rPr>
          <w:rFonts w:ascii="Times New Roman" w:hAnsi="Times New Roman" w:cs="Times New Roman"/>
        </w:rPr>
        <w:t xml:space="preserve">Российская Федерация, </w:t>
      </w:r>
      <w:r w:rsidRPr="004F54FF">
        <w:rPr>
          <w:rStyle w:val="a6"/>
          <w:rFonts w:ascii="Times New Roman" w:hAnsi="Times New Roman" w:cs="Times New Roman"/>
          <w:b w:val="0"/>
        </w:rPr>
        <w:t>302025, г. Орел,</w:t>
      </w:r>
    </w:p>
    <w:p w:rsidR="004F54FF" w:rsidRPr="004F54FF" w:rsidRDefault="004F54FF" w:rsidP="004F54FF">
      <w:pPr>
        <w:pStyle w:val="a4"/>
        <w:jc w:val="center"/>
        <w:rPr>
          <w:rFonts w:ascii="Times New Roman" w:hAnsi="Times New Roman" w:cs="Times New Roman"/>
        </w:rPr>
      </w:pPr>
      <w:r w:rsidRPr="004F54FF">
        <w:rPr>
          <w:rStyle w:val="a6"/>
          <w:rFonts w:ascii="Times New Roman" w:hAnsi="Times New Roman" w:cs="Times New Roman"/>
          <w:b w:val="0"/>
        </w:rPr>
        <w:t>ул. Московское шоссе, д. 137, корп. 1, стр. 44</w:t>
      </w:r>
    </w:p>
    <w:p w:rsidR="004F54FF" w:rsidRDefault="004F54FF" w:rsidP="004F54FF">
      <w:pPr>
        <w:pStyle w:val="a4"/>
        <w:jc w:val="center"/>
        <w:rPr>
          <w:rFonts w:ascii="Times New Roman" w:hAnsi="Times New Roman" w:cs="Times New Roman"/>
        </w:rPr>
      </w:pPr>
      <w:r w:rsidRPr="004F54FF">
        <w:rPr>
          <w:rFonts w:ascii="Times New Roman" w:hAnsi="Times New Roman" w:cs="Times New Roman"/>
        </w:rPr>
        <w:t>тел.: +7(4862)</w:t>
      </w:r>
      <w:r w:rsidR="009D0AEA">
        <w:rPr>
          <w:rFonts w:ascii="Times New Roman" w:hAnsi="Times New Roman" w:cs="Times New Roman"/>
        </w:rPr>
        <w:t xml:space="preserve"> </w:t>
      </w:r>
      <w:r w:rsidRPr="004F54FF">
        <w:rPr>
          <w:rFonts w:ascii="Times New Roman" w:hAnsi="Times New Roman" w:cs="Times New Roman"/>
        </w:rPr>
        <w:t>49-50-32; факс: +7(4862)</w:t>
      </w:r>
      <w:r w:rsidR="009D0AEA">
        <w:rPr>
          <w:rFonts w:ascii="Times New Roman" w:hAnsi="Times New Roman" w:cs="Times New Roman"/>
        </w:rPr>
        <w:t xml:space="preserve"> </w:t>
      </w:r>
      <w:r w:rsidRPr="004F54FF">
        <w:rPr>
          <w:rFonts w:ascii="Times New Roman" w:hAnsi="Times New Roman" w:cs="Times New Roman"/>
        </w:rPr>
        <w:t>49-50-33</w:t>
      </w:r>
    </w:p>
    <w:p w:rsidR="00463F36" w:rsidRPr="004F54FF" w:rsidRDefault="00463F36" w:rsidP="004F54FF">
      <w:pPr>
        <w:pStyle w:val="a4"/>
        <w:jc w:val="center"/>
        <w:rPr>
          <w:rFonts w:ascii="Times New Roman" w:hAnsi="Times New Roman" w:cs="Times New Roman"/>
        </w:rPr>
      </w:pPr>
    </w:p>
    <w:p w:rsidR="004F5D9E" w:rsidRPr="004F5D9E" w:rsidRDefault="004F5D9E" w:rsidP="004F54FF">
      <w:pPr>
        <w:pStyle w:val="a4"/>
        <w:ind w:firstLine="142"/>
        <w:jc w:val="center"/>
        <w:rPr>
          <w:rFonts w:ascii="Times New Roman" w:hAnsi="Times New Roman" w:cs="Times New Roman"/>
          <w:b/>
        </w:rPr>
      </w:pPr>
      <w:r w:rsidRPr="004F5D9E">
        <w:rPr>
          <w:rFonts w:ascii="Times New Roman" w:hAnsi="Times New Roman" w:cs="Times New Roman"/>
          <w:b/>
        </w:rPr>
        <w:lastRenderedPageBreak/>
        <w:t>Руководство по эксплуатации</w:t>
      </w:r>
    </w:p>
    <w:p w:rsidR="004F5D9E" w:rsidRPr="00743BEF" w:rsidRDefault="00796D17" w:rsidP="00796D1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Кабели </w:t>
      </w:r>
      <w:proofErr w:type="spellStart"/>
      <w:r w:rsidR="004F5D9E" w:rsidRPr="004F5D9E">
        <w:rPr>
          <w:rFonts w:ascii="Times New Roman" w:hAnsi="Times New Roman" w:cs="Times New Roman"/>
        </w:rPr>
        <w:t>ВВГн</w:t>
      </w:r>
      <w:proofErr w:type="gramStart"/>
      <w:r w:rsidR="004F5D9E" w:rsidRPr="004F5D9E">
        <w:rPr>
          <w:rFonts w:ascii="Times New Roman" w:hAnsi="Times New Roman" w:cs="Times New Roman"/>
        </w:rPr>
        <w:t>г</w:t>
      </w:r>
      <w:proofErr w:type="spellEnd"/>
      <w:r w:rsidR="004F5D9E" w:rsidRPr="004F5D9E">
        <w:rPr>
          <w:rFonts w:ascii="Times New Roman" w:hAnsi="Times New Roman" w:cs="Times New Roman"/>
        </w:rPr>
        <w:t>(</w:t>
      </w:r>
      <w:proofErr w:type="gramEnd"/>
      <w:r w:rsidR="004F5D9E" w:rsidRPr="004F5D9E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LSLTx</w:t>
      </w:r>
      <w:proofErr w:type="spellEnd"/>
      <w:r w:rsidR="004F5D9E" w:rsidRPr="004F5D9E">
        <w:rPr>
          <w:rFonts w:ascii="Times New Roman" w:hAnsi="Times New Roman" w:cs="Times New Roman"/>
        </w:rPr>
        <w:t>, ВВГ-</w:t>
      </w:r>
      <w:r w:rsidR="004F5D9E">
        <w:rPr>
          <w:rFonts w:ascii="Times New Roman" w:hAnsi="Times New Roman" w:cs="Times New Roman"/>
        </w:rPr>
        <w:t xml:space="preserve"> </w:t>
      </w:r>
      <w:proofErr w:type="spellStart"/>
      <w:r w:rsidR="004F5D9E" w:rsidRPr="004F5D9E">
        <w:rPr>
          <w:rFonts w:ascii="Times New Roman" w:hAnsi="Times New Roman" w:cs="Times New Roman"/>
        </w:rPr>
        <w:t>Пнг</w:t>
      </w:r>
      <w:proofErr w:type="spellEnd"/>
      <w:r w:rsidR="004F5D9E" w:rsidRPr="004F5D9E">
        <w:rPr>
          <w:rFonts w:ascii="Times New Roman" w:hAnsi="Times New Roman" w:cs="Times New Roman"/>
        </w:rPr>
        <w:t>(А)</w:t>
      </w:r>
      <w:r w:rsidRPr="00796D17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LSLTx</w:t>
      </w:r>
      <w:proofErr w:type="spellEnd"/>
      <w:r w:rsidR="004F5D9E" w:rsidRPr="004F5D9E">
        <w:rPr>
          <w:rFonts w:ascii="Times New Roman" w:hAnsi="Times New Roman" w:cs="Times New Roman"/>
        </w:rPr>
        <w:t xml:space="preserve">, </w:t>
      </w:r>
      <w:proofErr w:type="spellStart"/>
      <w:r w:rsidR="004F5D9E" w:rsidRPr="004F5D9E">
        <w:rPr>
          <w:rFonts w:ascii="Times New Roman" w:hAnsi="Times New Roman" w:cs="Times New Roman"/>
        </w:rPr>
        <w:t>ВВГнг</w:t>
      </w:r>
      <w:proofErr w:type="spellEnd"/>
      <w:r w:rsidR="004F5D9E" w:rsidRPr="004F5D9E">
        <w:rPr>
          <w:rFonts w:ascii="Times New Roman" w:hAnsi="Times New Roman" w:cs="Times New Roman"/>
        </w:rPr>
        <w:t>(А)-</w:t>
      </w:r>
      <w:proofErr w:type="spellStart"/>
      <w:r>
        <w:rPr>
          <w:rFonts w:ascii="Times New Roman" w:hAnsi="Times New Roman" w:cs="Times New Roman"/>
          <w:lang w:val="en-US"/>
        </w:rPr>
        <w:t>FR</w:t>
      </w:r>
      <w:r w:rsidR="004F5D9E" w:rsidRPr="004F5D9E">
        <w:rPr>
          <w:rFonts w:ascii="Times New Roman" w:hAnsi="Times New Roman" w:cs="Times New Roman"/>
          <w:lang w:val="en-US"/>
        </w:rPr>
        <w:t>LS</w:t>
      </w:r>
      <w:r>
        <w:rPr>
          <w:rFonts w:ascii="Times New Roman" w:hAnsi="Times New Roman" w:cs="Times New Roman"/>
          <w:lang w:val="en-US"/>
        </w:rPr>
        <w:t>LTx</w:t>
      </w:r>
      <w:proofErr w:type="spellEnd"/>
      <w:r w:rsidR="004F5D9E" w:rsidRPr="004F5D9E">
        <w:rPr>
          <w:rFonts w:ascii="Times New Roman" w:hAnsi="Times New Roman" w:cs="Times New Roman"/>
        </w:rPr>
        <w:t xml:space="preserve">, </w:t>
      </w:r>
      <w:proofErr w:type="spellStart"/>
      <w:r w:rsidR="004F5D9E" w:rsidRPr="004F5D9E">
        <w:rPr>
          <w:rFonts w:ascii="Times New Roman" w:hAnsi="Times New Roman" w:cs="Times New Roman"/>
        </w:rPr>
        <w:t>ВВГ-Пнг</w:t>
      </w:r>
      <w:proofErr w:type="spellEnd"/>
      <w:r w:rsidR="004F5D9E" w:rsidRPr="004F5D9E">
        <w:rPr>
          <w:rFonts w:ascii="Times New Roman" w:hAnsi="Times New Roman" w:cs="Times New Roman"/>
        </w:rPr>
        <w:t>(А)-</w:t>
      </w:r>
      <w:proofErr w:type="spellStart"/>
      <w:r>
        <w:rPr>
          <w:rFonts w:ascii="Times New Roman" w:hAnsi="Times New Roman" w:cs="Times New Roman"/>
          <w:lang w:val="en-US"/>
        </w:rPr>
        <w:t>FR</w:t>
      </w:r>
      <w:r w:rsidR="004F5D9E" w:rsidRPr="004F5D9E">
        <w:rPr>
          <w:rFonts w:ascii="Times New Roman" w:hAnsi="Times New Roman" w:cs="Times New Roman"/>
          <w:lang w:val="en-US"/>
        </w:rPr>
        <w:t>LS</w:t>
      </w:r>
      <w:r>
        <w:rPr>
          <w:rFonts w:ascii="Times New Roman" w:hAnsi="Times New Roman" w:cs="Times New Roman"/>
          <w:lang w:val="en-US"/>
        </w:rPr>
        <w:t>LTx</w:t>
      </w:r>
      <w:proofErr w:type="spellEnd"/>
      <w:r w:rsidR="004F5D9E" w:rsidRPr="004F5D9E">
        <w:rPr>
          <w:rFonts w:ascii="Times New Roman" w:hAnsi="Times New Roman" w:cs="Times New Roman"/>
        </w:rPr>
        <w:t>,</w:t>
      </w:r>
      <w:r w:rsidRPr="00796D17">
        <w:rPr>
          <w:rFonts w:ascii="Times New Roman" w:hAnsi="Times New Roman" w:cs="Times New Roman"/>
        </w:rPr>
        <w:t xml:space="preserve"> </w:t>
      </w:r>
      <w:proofErr w:type="spellStart"/>
      <w:r w:rsidRPr="004F5D9E">
        <w:rPr>
          <w:rFonts w:ascii="Times New Roman" w:hAnsi="Times New Roman" w:cs="Times New Roman"/>
        </w:rPr>
        <w:t>ВВГнг</w:t>
      </w:r>
      <w:proofErr w:type="spellEnd"/>
      <w:r w:rsidRPr="004F5D9E">
        <w:rPr>
          <w:rFonts w:ascii="Times New Roman" w:hAnsi="Times New Roman" w:cs="Times New Roman"/>
        </w:rPr>
        <w:t>(А)-</w:t>
      </w:r>
      <w:r>
        <w:rPr>
          <w:rFonts w:ascii="Times New Roman" w:hAnsi="Times New Roman" w:cs="Times New Roman"/>
          <w:lang w:val="en-US"/>
        </w:rPr>
        <w:t>FR</w:t>
      </w:r>
      <w:r w:rsidRPr="004F5D9E">
        <w:rPr>
          <w:rFonts w:ascii="Times New Roman" w:hAnsi="Times New Roman" w:cs="Times New Roman"/>
          <w:lang w:val="en-US"/>
        </w:rPr>
        <w:t>LS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4F5D9E">
        <w:rPr>
          <w:rFonts w:ascii="Times New Roman" w:hAnsi="Times New Roman" w:cs="Times New Roman"/>
        </w:rPr>
        <w:t>ВВГ</w:t>
      </w:r>
      <w:r>
        <w:rPr>
          <w:rFonts w:ascii="Times New Roman" w:hAnsi="Times New Roman" w:cs="Times New Roman"/>
        </w:rPr>
        <w:t>-П</w:t>
      </w:r>
      <w:r w:rsidRPr="004F5D9E">
        <w:rPr>
          <w:rFonts w:ascii="Times New Roman" w:hAnsi="Times New Roman" w:cs="Times New Roman"/>
        </w:rPr>
        <w:t>нг</w:t>
      </w:r>
      <w:proofErr w:type="spellEnd"/>
      <w:r w:rsidRPr="004F5D9E">
        <w:rPr>
          <w:rFonts w:ascii="Times New Roman" w:hAnsi="Times New Roman" w:cs="Times New Roman"/>
        </w:rPr>
        <w:t>(А)-</w:t>
      </w:r>
      <w:r>
        <w:rPr>
          <w:rFonts w:ascii="Times New Roman" w:hAnsi="Times New Roman" w:cs="Times New Roman"/>
          <w:lang w:val="en-US"/>
        </w:rPr>
        <w:t>FR</w:t>
      </w:r>
      <w:r w:rsidRPr="004F5D9E">
        <w:rPr>
          <w:rFonts w:ascii="Times New Roman" w:hAnsi="Times New Roman" w:cs="Times New Roman"/>
          <w:lang w:val="en-US"/>
        </w:rPr>
        <w:t>LS</w:t>
      </w:r>
      <w:r w:rsidR="00743BEF">
        <w:rPr>
          <w:rFonts w:ascii="Times New Roman" w:hAnsi="Times New Roman" w:cs="Times New Roman"/>
        </w:rPr>
        <w:t xml:space="preserve"> силовые, не </w:t>
      </w:r>
      <w:r w:rsidR="00463F36">
        <w:rPr>
          <w:rFonts w:ascii="Times New Roman" w:hAnsi="Times New Roman" w:cs="Times New Roman"/>
        </w:rPr>
        <w:t>распространяющие горение и огне</w:t>
      </w:r>
      <w:r w:rsidR="00743BEF">
        <w:rPr>
          <w:rFonts w:ascii="Times New Roman" w:hAnsi="Times New Roman" w:cs="Times New Roman"/>
        </w:rPr>
        <w:t>стойкие, с пониженной токсичностью при горении.</w:t>
      </w:r>
    </w:p>
    <w:p w:rsidR="004F5D9E" w:rsidRDefault="004F5D9E" w:rsidP="004F5D9E">
      <w:pPr>
        <w:pStyle w:val="a4"/>
        <w:ind w:firstLine="567"/>
        <w:rPr>
          <w:rFonts w:ascii="Times New Roman" w:hAnsi="Times New Roman" w:cs="Times New Roman"/>
          <w:color w:val="2D2D2D"/>
          <w:spacing w:val="2"/>
          <w:shd w:val="clear" w:color="auto" w:fill="FFFFFF"/>
        </w:rPr>
        <w:sectPr w:rsidR="004F5D9E" w:rsidSect="0004148B">
          <w:pgSz w:w="16838" w:h="11906" w:orient="landscape"/>
          <w:pgMar w:top="284" w:right="284" w:bottom="284" w:left="284" w:header="709" w:footer="709" w:gutter="0"/>
          <w:cols w:num="2" w:space="3007"/>
          <w:docGrid w:linePitch="360"/>
        </w:sectPr>
      </w:pPr>
    </w:p>
    <w:p w:rsidR="004F5D9E" w:rsidRDefault="004F5D9E" w:rsidP="009D0AE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00E48">
        <w:rPr>
          <w:rFonts w:ascii="Times New Roman" w:hAnsi="Times New Roman" w:cs="Times New Roman"/>
          <w:b/>
        </w:rPr>
        <w:lastRenderedPageBreak/>
        <w:t>ТУ 3521–00</w:t>
      </w:r>
      <w:bookmarkStart w:id="0" w:name="_GoBack"/>
      <w:bookmarkEnd w:id="0"/>
      <w:r w:rsidR="008E3EF4">
        <w:rPr>
          <w:rFonts w:ascii="Times New Roman" w:hAnsi="Times New Roman" w:cs="Times New Roman"/>
          <w:b/>
        </w:rPr>
        <w:t>9</w:t>
      </w:r>
      <w:r w:rsidRPr="00700E48">
        <w:rPr>
          <w:rFonts w:ascii="Times New Roman" w:hAnsi="Times New Roman" w:cs="Times New Roman"/>
          <w:b/>
        </w:rPr>
        <w:t>–</w:t>
      </w:r>
      <w:r w:rsidR="00075728">
        <w:rPr>
          <w:rFonts w:ascii="Times New Roman" w:hAnsi="Times New Roman" w:cs="Times New Roman"/>
          <w:b/>
        </w:rPr>
        <w:t>67122155</w:t>
      </w:r>
      <w:r w:rsidR="008E3EF4">
        <w:rPr>
          <w:rFonts w:ascii="Times New Roman" w:hAnsi="Times New Roman" w:cs="Times New Roman"/>
          <w:b/>
        </w:rPr>
        <w:t>–2016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  <w:sz w:val="24"/>
        </w:rPr>
        <w:t>(ГОСТ 31996-2012)</w:t>
      </w:r>
    </w:p>
    <w:p w:rsidR="009D0AEA" w:rsidRPr="009D0AEA" w:rsidRDefault="009D0AEA" w:rsidP="009D0AE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6D17" w:rsidRPr="00D008C6" w:rsidRDefault="00796D17" w:rsidP="00743BEF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D008C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Кабель</w:t>
      </w:r>
      <w:r w:rsidR="004F5D9E" w:rsidRPr="00D008C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предназначен</w:t>
      </w:r>
      <w:r w:rsidR="004F5D9E" w:rsidRPr="00D008C6">
        <w:rPr>
          <w:rFonts w:ascii="Times New Roman" w:hAnsi="Times New Roman" w:cs="Times New Roman"/>
          <w:sz w:val="20"/>
          <w:szCs w:val="20"/>
        </w:rPr>
        <w:t xml:space="preserve"> для </w:t>
      </w:r>
      <w:r w:rsidRPr="00D008C6">
        <w:rPr>
          <w:rFonts w:ascii="Times New Roman" w:hAnsi="Times New Roman" w:cs="Times New Roman"/>
          <w:sz w:val="20"/>
          <w:szCs w:val="20"/>
        </w:rPr>
        <w:t>прокладки, с учетом объёма гор</w:t>
      </w:r>
      <w:r w:rsidR="00463F36" w:rsidRPr="00D008C6">
        <w:rPr>
          <w:rFonts w:ascii="Times New Roman" w:hAnsi="Times New Roman" w:cs="Times New Roman"/>
          <w:sz w:val="20"/>
          <w:szCs w:val="20"/>
        </w:rPr>
        <w:t>ючей нагрузки</w:t>
      </w:r>
      <w:r w:rsidR="008C10EB" w:rsidRPr="00D008C6">
        <w:rPr>
          <w:rFonts w:ascii="Times New Roman" w:hAnsi="Times New Roman" w:cs="Times New Roman"/>
          <w:sz w:val="20"/>
          <w:szCs w:val="20"/>
        </w:rPr>
        <w:t>, в зданиях детских</w:t>
      </w:r>
      <w:r w:rsidR="00463F36" w:rsidRPr="00D008C6">
        <w:rPr>
          <w:rFonts w:ascii="Times New Roman" w:hAnsi="Times New Roman" w:cs="Times New Roman"/>
          <w:sz w:val="20"/>
          <w:szCs w:val="20"/>
        </w:rPr>
        <w:t xml:space="preserve"> дошкольных и</w:t>
      </w:r>
      <w:r w:rsidRPr="00D008C6">
        <w:rPr>
          <w:rFonts w:ascii="Times New Roman" w:hAnsi="Times New Roman" w:cs="Times New Roman"/>
          <w:sz w:val="20"/>
          <w:szCs w:val="20"/>
        </w:rPr>
        <w:t xml:space="preserve"> образовательных учреждений</w:t>
      </w:r>
      <w:r w:rsidR="008C10EB" w:rsidRPr="00D008C6">
        <w:rPr>
          <w:rFonts w:ascii="Times New Roman" w:hAnsi="Times New Roman" w:cs="Times New Roman"/>
          <w:sz w:val="20"/>
          <w:szCs w:val="20"/>
        </w:rPr>
        <w:t>, специализированных</w:t>
      </w:r>
      <w:r w:rsidR="002C230F" w:rsidRPr="00D008C6">
        <w:rPr>
          <w:rFonts w:ascii="Times New Roman" w:hAnsi="Times New Roman" w:cs="Times New Roman"/>
          <w:sz w:val="20"/>
          <w:szCs w:val="20"/>
        </w:rPr>
        <w:t xml:space="preserve"> домах престарелых и инвалидов, больницах, в спальных корпусах образовательных учреждений </w:t>
      </w:r>
      <w:proofErr w:type="spellStart"/>
      <w:r w:rsidR="002C230F" w:rsidRPr="00D008C6">
        <w:rPr>
          <w:rFonts w:ascii="Times New Roman" w:hAnsi="Times New Roman" w:cs="Times New Roman"/>
          <w:sz w:val="20"/>
          <w:szCs w:val="20"/>
        </w:rPr>
        <w:t>интернатного</w:t>
      </w:r>
      <w:proofErr w:type="spellEnd"/>
      <w:r w:rsidR="002C230F" w:rsidRPr="00D008C6">
        <w:rPr>
          <w:rFonts w:ascii="Times New Roman" w:hAnsi="Times New Roman" w:cs="Times New Roman"/>
          <w:sz w:val="20"/>
          <w:szCs w:val="20"/>
        </w:rPr>
        <w:t xml:space="preserve"> типа и детских учреждений, а также для групповой прокладки кабельных линий в кабельных сооружениях и помещениях внутренних электроустановок на номинальное переменное напряжение 0,66 и 1,0 кВ.</w:t>
      </w:r>
      <w:proofErr w:type="gramEnd"/>
    </w:p>
    <w:p w:rsidR="00463F36" w:rsidRPr="00D008C6" w:rsidRDefault="00463F36" w:rsidP="00463F36">
      <w:pPr>
        <w:pStyle w:val="a4"/>
        <w:ind w:firstLine="284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008C6">
        <w:rPr>
          <w:rFonts w:ascii="Times New Roman" w:hAnsi="Times New Roman" w:cs="Times New Roman"/>
          <w:sz w:val="20"/>
          <w:szCs w:val="20"/>
        </w:rPr>
        <w:t>Климатические исполнения кабелей – УХЛ и</w:t>
      </w:r>
      <w:proofErr w:type="gramStart"/>
      <w:r w:rsidRPr="00D008C6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D008C6">
        <w:rPr>
          <w:rFonts w:ascii="Times New Roman" w:hAnsi="Times New Roman" w:cs="Times New Roman"/>
          <w:sz w:val="20"/>
          <w:szCs w:val="20"/>
        </w:rPr>
        <w:t xml:space="preserve">, категорий размещения 1, 5 по ГОСТ 15150-69. </w:t>
      </w:r>
      <w:r w:rsidRPr="00D008C6">
        <w:rPr>
          <w:rFonts w:ascii="Times New Roman" w:hAnsi="Times New Roman" w:cs="Times New Roman"/>
          <w:spacing w:val="-1"/>
          <w:sz w:val="20"/>
          <w:szCs w:val="20"/>
        </w:rPr>
        <w:t xml:space="preserve">Максимальное напряжение сети, при котором допускается эксплуатация кабелей </w:t>
      </w:r>
      <w:r w:rsidRPr="00D008C6">
        <w:rPr>
          <w:rFonts w:ascii="Times New Roman" w:hAnsi="Times New Roman" w:cs="Times New Roman"/>
          <w:spacing w:val="-1"/>
          <w:sz w:val="20"/>
          <w:szCs w:val="20"/>
          <w:lang w:val="en-US"/>
        </w:rPr>
        <w:t>U</w:t>
      </w:r>
      <w:r w:rsidRPr="00D008C6">
        <w:rPr>
          <w:rFonts w:ascii="Times New Roman" w:hAnsi="Times New Roman" w:cs="Times New Roman"/>
          <w:spacing w:val="-1"/>
          <w:sz w:val="20"/>
          <w:szCs w:val="20"/>
          <w:vertAlign w:val="subscript"/>
          <w:lang w:val="en-US"/>
        </w:rPr>
        <w:t>m</w:t>
      </w:r>
      <w:r w:rsidRPr="00D008C6">
        <w:rPr>
          <w:rFonts w:ascii="Times New Roman" w:hAnsi="Times New Roman" w:cs="Times New Roman"/>
          <w:spacing w:val="-1"/>
          <w:sz w:val="20"/>
          <w:szCs w:val="20"/>
        </w:rPr>
        <w:t>, равно 1,2</w:t>
      </w:r>
      <w:r w:rsidRPr="00D008C6">
        <w:rPr>
          <w:rFonts w:ascii="Times New Roman" w:hAnsi="Times New Roman" w:cs="Times New Roman"/>
          <w:spacing w:val="-1"/>
          <w:sz w:val="20"/>
          <w:szCs w:val="20"/>
          <w:lang w:val="en-US"/>
        </w:rPr>
        <w:t>U</w:t>
      </w:r>
      <w:r w:rsidRPr="00D008C6">
        <w:rPr>
          <w:rFonts w:ascii="Times New Roman" w:hAnsi="Times New Roman" w:cs="Times New Roman"/>
          <w:spacing w:val="-1"/>
          <w:sz w:val="20"/>
          <w:szCs w:val="20"/>
        </w:rPr>
        <w:t>. Кабели могут быть использованы для эксплуатации в электрических сетях постоянного напряжения, не превышающего 2,4</w:t>
      </w:r>
      <w:proofErr w:type="gramStart"/>
      <w:r w:rsidRPr="00D008C6">
        <w:rPr>
          <w:rFonts w:ascii="Times New Roman" w:hAnsi="Times New Roman" w:cs="Times New Roman"/>
          <w:spacing w:val="-1"/>
          <w:sz w:val="20"/>
          <w:szCs w:val="20"/>
          <w:lang w:val="en-US"/>
        </w:rPr>
        <w:t>U</w:t>
      </w:r>
      <w:proofErr w:type="gramEnd"/>
      <w:r w:rsidRPr="00D008C6">
        <w:rPr>
          <w:rFonts w:ascii="Times New Roman" w:hAnsi="Times New Roman" w:cs="Times New Roman"/>
          <w:spacing w:val="-1"/>
          <w:sz w:val="20"/>
          <w:szCs w:val="20"/>
          <w:vertAlign w:val="subscript"/>
        </w:rPr>
        <w:t>о</w:t>
      </w:r>
      <w:r w:rsidRPr="00D008C6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463F36" w:rsidRPr="00D008C6" w:rsidRDefault="00463F36" w:rsidP="00463F36">
      <w:pPr>
        <w:pStyle w:val="a4"/>
        <w:rPr>
          <w:rFonts w:ascii="Times New Roman" w:hAnsi="Times New Roman" w:cs="Times New Roman"/>
          <w:sz w:val="20"/>
          <w:szCs w:val="20"/>
        </w:rPr>
      </w:pPr>
      <w:r w:rsidRPr="00D008C6">
        <w:rPr>
          <w:rStyle w:val="markedcontent"/>
          <w:rFonts w:ascii="Times New Roman" w:hAnsi="Times New Roman" w:cs="Times New Roman"/>
          <w:sz w:val="20"/>
          <w:szCs w:val="20"/>
        </w:rPr>
        <w:t xml:space="preserve">Кабель с медными </w:t>
      </w:r>
      <w:proofErr w:type="spellStart"/>
      <w:r w:rsidRPr="00D008C6">
        <w:rPr>
          <w:rStyle w:val="markedcontent"/>
          <w:rFonts w:ascii="Times New Roman" w:hAnsi="Times New Roman" w:cs="Times New Roman"/>
          <w:sz w:val="20"/>
          <w:szCs w:val="20"/>
        </w:rPr>
        <w:t>однопроволочными</w:t>
      </w:r>
      <w:proofErr w:type="spellEnd"/>
      <w:r w:rsidRPr="00D008C6">
        <w:rPr>
          <w:rStyle w:val="markedcontent"/>
          <w:rFonts w:ascii="Times New Roman" w:hAnsi="Times New Roman" w:cs="Times New Roman"/>
          <w:sz w:val="20"/>
          <w:szCs w:val="20"/>
        </w:rPr>
        <w:t xml:space="preserve"> жилами, с изоляцией и оболочкой из композиций, не содержащих галогенов, без защитного покрова.</w:t>
      </w:r>
    </w:p>
    <w:p w:rsidR="00D86734" w:rsidRDefault="00D86734" w:rsidP="00640AEB">
      <w:pPr>
        <w:pStyle w:val="a4"/>
        <w:ind w:firstLine="567"/>
        <w:rPr>
          <w:rFonts w:ascii="Times New Roman" w:hAnsi="Times New Roman" w:cs="Times New Roman"/>
          <w:b/>
          <w:iCs/>
          <w:sz w:val="20"/>
          <w:szCs w:val="20"/>
        </w:rPr>
      </w:pPr>
    </w:p>
    <w:p w:rsidR="00D86734" w:rsidRPr="0004148B" w:rsidRDefault="00D86734" w:rsidP="00640AEB">
      <w:pPr>
        <w:pStyle w:val="a4"/>
        <w:ind w:firstLine="567"/>
        <w:rPr>
          <w:rFonts w:ascii="Times New Roman" w:hAnsi="Times New Roman" w:cs="Times New Roman"/>
          <w:b/>
          <w:iCs/>
          <w:sz w:val="20"/>
          <w:szCs w:val="20"/>
        </w:rPr>
        <w:sectPr w:rsidR="00D86734" w:rsidRPr="0004148B" w:rsidSect="0004148B">
          <w:type w:val="continuous"/>
          <w:pgSz w:w="16838" w:h="11906" w:orient="landscape"/>
          <w:pgMar w:top="426" w:right="284" w:bottom="284" w:left="284" w:header="708" w:footer="708" w:gutter="0"/>
          <w:cols w:space="708"/>
          <w:docGrid w:linePitch="360"/>
        </w:sectPr>
      </w:pPr>
    </w:p>
    <w:p w:rsidR="004F5D9E" w:rsidRDefault="004F5D9E" w:rsidP="00640AEB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  <w:r w:rsidRPr="001D6346">
        <w:rPr>
          <w:rFonts w:ascii="Times New Roman" w:hAnsi="Times New Roman" w:cs="Times New Roman"/>
          <w:b/>
          <w:iCs/>
          <w:sz w:val="18"/>
          <w:szCs w:val="14"/>
        </w:rPr>
        <w:lastRenderedPageBreak/>
        <w:t>Параметры и характеристики, влияющие на безопасность</w:t>
      </w:r>
    </w:p>
    <w:p w:rsidR="00D86734" w:rsidRPr="00D86734" w:rsidRDefault="00D86734" w:rsidP="00640AEB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14"/>
          <w:szCs w:val="14"/>
        </w:rPr>
      </w:pPr>
    </w:p>
    <w:tbl>
      <w:tblPr>
        <w:tblStyle w:val="a3"/>
        <w:tblW w:w="0" w:type="auto"/>
        <w:tblLook w:val="04A0"/>
      </w:tblPr>
      <w:tblGrid>
        <w:gridCol w:w="5982"/>
        <w:gridCol w:w="1697"/>
      </w:tblGrid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  <w:r w:rsidR="00463F36">
              <w:rPr>
                <w:rFonts w:ascii="Times New Roman" w:hAnsi="Times New Roman" w:cs="Times New Roman"/>
                <w:sz w:val="18"/>
                <w:szCs w:val="18"/>
              </w:rPr>
              <w:t xml:space="preserve"> и 1,0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окружающей среды при эксплуатации кабеля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от-50°до+50°С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Относительная влажность воздуха (при температуре до +35°С)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Мин. температура прокладки кабеля без предварительного подогрева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E" w:rsidRPr="00E30915" w:rsidRDefault="004F5D9E" w:rsidP="00EB7F2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Допустимое усилие натяжения кабеля при прокладке не более, Н/мм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9E" w:rsidRDefault="004F5D9E" w:rsidP="00E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длительно допустимая рабочая температура жил кабеля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Предельно допустимая температура нагрева жил кабелей в режиме перегрузки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Макс. температура нагрева жил кабеля при коротком замыкании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Макс. температура нагрева жил кабеля по условию не возгорания при коротком замыкании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радиус изгиба при прокладке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кабеля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Срок службы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Гарантийный срок эксплуатации кабеля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</w:tbl>
    <w:p w:rsidR="004F5D9E" w:rsidRDefault="004F5D9E" w:rsidP="004F5D9E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</w:p>
    <w:p w:rsidR="004F5D9E" w:rsidRPr="00E30915" w:rsidRDefault="004F5D9E" w:rsidP="004F5D9E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  <w:r w:rsidRPr="00E30915">
        <w:rPr>
          <w:rFonts w:ascii="Times New Roman" w:hAnsi="Times New Roman" w:cs="Times New Roman"/>
          <w:b/>
          <w:iCs/>
          <w:sz w:val="18"/>
          <w:szCs w:val="14"/>
        </w:rPr>
        <w:lastRenderedPageBreak/>
        <w:t>Допустимые токовые нагрузки</w:t>
      </w:r>
      <w:r w:rsidR="00D86734">
        <w:rPr>
          <w:rFonts w:ascii="Times New Roman" w:hAnsi="Times New Roman" w:cs="Times New Roman"/>
          <w:b/>
          <w:iCs/>
          <w:sz w:val="18"/>
          <w:szCs w:val="14"/>
        </w:rPr>
        <w:t xml:space="preserve"> </w:t>
      </w:r>
      <w:r w:rsidR="00D86734" w:rsidRPr="00463F36">
        <w:rPr>
          <w:rFonts w:ascii="Times New Roman" w:hAnsi="Times New Roman" w:cs="Times New Roman"/>
          <w:b/>
          <w:iCs/>
          <w:sz w:val="18"/>
          <w:szCs w:val="14"/>
        </w:rPr>
        <w:t>(А), не более</w:t>
      </w:r>
    </w:p>
    <w:tbl>
      <w:tblPr>
        <w:tblStyle w:val="a3"/>
        <w:tblW w:w="3799" w:type="dxa"/>
        <w:jc w:val="center"/>
        <w:tblLook w:val="04A0"/>
      </w:tblPr>
      <w:tblGrid>
        <w:gridCol w:w="1261"/>
        <w:gridCol w:w="1262"/>
        <w:gridCol w:w="1276"/>
      </w:tblGrid>
      <w:tr w:rsidR="004F5D9E" w:rsidTr="00EB7F2C">
        <w:trPr>
          <w:jc w:val="center"/>
        </w:trPr>
        <w:tc>
          <w:tcPr>
            <w:tcW w:w="1261" w:type="dxa"/>
            <w:vMerge w:val="restart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Номинальное сечение жилы, </w:t>
            </w:r>
            <w:proofErr w:type="gramStart"/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2538" w:type="dxa"/>
            <w:gridSpan w:val="2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многожильных</w:t>
            </w:r>
          </w:p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на переменном токе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Merge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на воздухе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в земле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2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79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62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102</w:t>
            </w:r>
          </w:p>
        </w:tc>
      </w:tr>
    </w:tbl>
    <w:p w:rsidR="004F5D9E" w:rsidRPr="009D0AEA" w:rsidRDefault="004F5D9E" w:rsidP="004F5D9E">
      <w:pPr>
        <w:pStyle w:val="a4"/>
        <w:jc w:val="center"/>
        <w:rPr>
          <w:rFonts w:ascii="Times New Roman" w:hAnsi="Times New Roman" w:cs="Times New Roman"/>
          <w:b/>
          <w:color w:val="2A2A2A"/>
          <w:sz w:val="18"/>
          <w:szCs w:val="18"/>
          <w:lang w:eastAsia="ru-RU"/>
        </w:rPr>
      </w:pPr>
      <w:r w:rsidRPr="009D0AEA">
        <w:rPr>
          <w:rFonts w:ascii="Times New Roman" w:hAnsi="Times New Roman" w:cs="Times New Roman"/>
          <w:b/>
          <w:color w:val="2A2A2A"/>
          <w:sz w:val="18"/>
          <w:szCs w:val="18"/>
          <w:lang w:eastAsia="ru-RU"/>
        </w:rPr>
        <w:t>Условия хранения.</w:t>
      </w:r>
    </w:p>
    <w:tbl>
      <w:tblPr>
        <w:tblStyle w:val="a3"/>
        <w:tblW w:w="0" w:type="auto"/>
        <w:tblLook w:val="04A0"/>
      </w:tblPr>
      <w:tblGrid>
        <w:gridCol w:w="897"/>
        <w:gridCol w:w="930"/>
        <w:gridCol w:w="1495"/>
        <w:gridCol w:w="1418"/>
        <w:gridCol w:w="1142"/>
        <w:gridCol w:w="1516"/>
      </w:tblGrid>
      <w:tr w:rsidR="004F5D9E" w:rsidTr="008F004C">
        <w:tc>
          <w:tcPr>
            <w:tcW w:w="1827" w:type="dxa"/>
            <w:gridSpan w:val="2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Температура, °</w:t>
            </w: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913" w:type="dxa"/>
            <w:gridSpan w:val="2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780" w:type="dxa"/>
            <w:vMerge w:val="restart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Солнечное излучение</w:t>
            </w:r>
          </w:p>
        </w:tc>
        <w:tc>
          <w:tcPr>
            <w:tcW w:w="1516" w:type="dxa"/>
            <w:vMerge w:val="restart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Интенсивность дождя, мм/мин</w:t>
            </w:r>
          </w:p>
        </w:tc>
      </w:tr>
      <w:tr w:rsidR="004F5D9E" w:rsidTr="008F004C">
        <w:tc>
          <w:tcPr>
            <w:tcW w:w="897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930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1495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Среднегодовая</w:t>
            </w:r>
          </w:p>
        </w:tc>
        <w:tc>
          <w:tcPr>
            <w:tcW w:w="1418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780" w:type="dxa"/>
            <w:vMerge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</w:tr>
      <w:tr w:rsidR="004F5D9E" w:rsidTr="008F004C">
        <w:tc>
          <w:tcPr>
            <w:tcW w:w="897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930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495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75% при 15°С</w:t>
            </w:r>
          </w:p>
        </w:tc>
        <w:tc>
          <w:tcPr>
            <w:tcW w:w="1418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100% при 25°С</w:t>
            </w:r>
          </w:p>
        </w:tc>
        <w:tc>
          <w:tcPr>
            <w:tcW w:w="780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6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3</w:t>
            </w:r>
          </w:p>
        </w:tc>
      </w:tr>
      <w:tr w:rsidR="004F5D9E" w:rsidTr="008F004C">
        <w:tc>
          <w:tcPr>
            <w:tcW w:w="7036" w:type="dxa"/>
            <w:gridSpan w:val="6"/>
            <w:vAlign w:val="center"/>
          </w:tcPr>
          <w:p w:rsidR="004F5D9E" w:rsidRPr="00FE36FC" w:rsidRDefault="004F5D9E" w:rsidP="008F004C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eastAsia="ru-RU"/>
              </w:rPr>
            </w:pPr>
            <w:r w:rsidRPr="00FE36FC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Срок хранения кабелей на открытых площадках - не более двух лет, под навесом - не более пяти лет, в закрытых помещениях - не более 10 лет.</w:t>
            </w:r>
          </w:p>
        </w:tc>
      </w:tr>
    </w:tbl>
    <w:p w:rsidR="004F5D9E" w:rsidRDefault="004F5D9E" w:rsidP="004F5D9E">
      <w:pPr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sectPr w:rsidR="004F5D9E" w:rsidSect="0004148B">
          <w:type w:val="continuous"/>
          <w:pgSz w:w="16838" w:h="11906" w:orient="landscape"/>
          <w:pgMar w:top="426" w:right="284" w:bottom="850" w:left="284" w:header="708" w:footer="708" w:gutter="0"/>
          <w:cols w:num="2" w:space="708"/>
          <w:docGrid w:linePitch="360"/>
        </w:sectPr>
      </w:pPr>
    </w:p>
    <w:p w:rsidR="004F5D9E" w:rsidRPr="0004148B" w:rsidRDefault="008B64A8" w:rsidP="004F5D9E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Транспортирование</w:t>
      </w:r>
      <w:r w:rsidR="004F5D9E" w:rsidRPr="0004148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 эксплуатация</w:t>
      </w:r>
    </w:p>
    <w:p w:rsidR="005960D8" w:rsidRPr="004A2B88" w:rsidRDefault="005960D8" w:rsidP="005960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62A32">
        <w:rPr>
          <w:rFonts w:ascii="Times New Roman" w:hAnsi="Times New Roman" w:cs="Times New Roman"/>
          <w:sz w:val="20"/>
          <w:szCs w:val="20"/>
        </w:rPr>
        <w:t>Транспортирование и хранение кабелей должно соответствовать требованиям ГОСТ 18690-82.</w:t>
      </w:r>
      <w:r w:rsidR="002247EC">
        <w:rPr>
          <w:rFonts w:ascii="Times New Roman" w:hAnsi="Times New Roman" w:cs="Times New Roman"/>
          <w:sz w:val="20"/>
          <w:szCs w:val="20"/>
        </w:rPr>
        <w:t xml:space="preserve">   </w:t>
      </w:r>
      <w:r w:rsidRPr="005960D8">
        <w:rPr>
          <w:rFonts w:ascii="Times New Roman" w:hAnsi="Times New Roman" w:cs="Times New Roman"/>
          <w:sz w:val="20"/>
          <w:szCs w:val="20"/>
        </w:rPr>
        <w:t xml:space="preserve">Условия транспортирования кабелей в части воздействия климатических факторов внешней среды должны соответствовать группе ОЖЗ по </w:t>
      </w:r>
      <w:r w:rsidRPr="005960D8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ГОСТ 15150-69</w:t>
      </w:r>
      <w:r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.</w:t>
      </w:r>
      <w:r w:rsidR="002247EC">
        <w:rPr>
          <w:rStyle w:val="a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r w:rsidRPr="004A2B88">
        <w:rPr>
          <w:rFonts w:ascii="Times New Roman" w:hAnsi="Times New Roman" w:cs="Times New Roman"/>
          <w:sz w:val="20"/>
          <w:szCs w:val="20"/>
          <w:lang w:eastAsia="ru-RU"/>
        </w:rPr>
        <w:t xml:space="preserve">Подключаемая мощность не должна превышать значение, указанное на упаковочном ярлыке (бирке). При монтаже и эксплуатации кабелей следует руководствоваться правилами устройства электроустановок, правилами технической эксплуатации и правилами технической безопасности при эксплуатации электроустановок потребителей, утвержденными </w:t>
      </w:r>
      <w:proofErr w:type="spellStart"/>
      <w:r w:rsidRPr="004A2B88">
        <w:rPr>
          <w:rFonts w:ascii="Times New Roman" w:hAnsi="Times New Roman" w:cs="Times New Roman"/>
          <w:sz w:val="20"/>
          <w:szCs w:val="20"/>
          <w:lang w:eastAsia="ru-RU"/>
        </w:rPr>
        <w:t>Госэнергонадзором</w:t>
      </w:r>
      <w:proofErr w:type="spellEnd"/>
      <w:r w:rsidRPr="004A2B8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F5D9E" w:rsidRPr="0004148B" w:rsidRDefault="004F5D9E" w:rsidP="004F5D9E">
      <w:pPr>
        <w:pStyle w:val="a4"/>
        <w:ind w:firstLine="567"/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Характеристики пожарной безопасности</w:t>
      </w:r>
    </w:p>
    <w:p w:rsidR="004F5D9E" w:rsidRPr="002247EC" w:rsidRDefault="005960D8" w:rsidP="004F5D9E">
      <w:pPr>
        <w:pStyle w:val="a4"/>
        <w:ind w:firstLine="567"/>
        <w:rPr>
          <w:rFonts w:ascii="Times New Roman" w:hAnsi="Times New Roman" w:cs="Times New Roman"/>
          <w:spacing w:val="2"/>
          <w:sz w:val="20"/>
          <w:szCs w:val="20"/>
        </w:rPr>
      </w:pPr>
      <w:r w:rsidRPr="002247EC">
        <w:rPr>
          <w:rFonts w:ascii="Times New Roman" w:hAnsi="Times New Roman" w:cs="Times New Roman"/>
          <w:spacing w:val="2"/>
          <w:sz w:val="20"/>
          <w:szCs w:val="20"/>
        </w:rPr>
        <w:t>Кабели не распространяют</w:t>
      </w:r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горение при г</w:t>
      </w:r>
      <w:r w:rsidRPr="002247EC">
        <w:rPr>
          <w:rFonts w:ascii="Times New Roman" w:hAnsi="Times New Roman" w:cs="Times New Roman"/>
          <w:spacing w:val="2"/>
          <w:sz w:val="20"/>
          <w:szCs w:val="20"/>
        </w:rPr>
        <w:t>рупповой прокладке по категории</w:t>
      </w:r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А.</w:t>
      </w:r>
      <w:r w:rsidR="0004148B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247EC">
        <w:rPr>
          <w:rFonts w:ascii="Times New Roman" w:hAnsi="Times New Roman" w:cs="Times New Roman"/>
          <w:spacing w:val="2"/>
          <w:sz w:val="20"/>
          <w:szCs w:val="20"/>
        </w:rPr>
        <w:t>Кабели обладают</w:t>
      </w:r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низким </w:t>
      </w:r>
      <w:proofErr w:type="spellStart"/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>дым</w:t>
      </w:r>
      <w:proofErr w:type="gramStart"/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>о</w:t>
      </w:r>
      <w:proofErr w:type="spellEnd"/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>-</w:t>
      </w:r>
      <w:proofErr w:type="gramEnd"/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и </w:t>
      </w:r>
      <w:proofErr w:type="spellStart"/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>газовыделением</w:t>
      </w:r>
      <w:proofErr w:type="spellEnd"/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при горении и тлении.</w:t>
      </w:r>
      <w:r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Значение </w:t>
      </w:r>
      <w:proofErr w:type="gramStart"/>
      <w:r w:rsidRPr="002247EC">
        <w:rPr>
          <w:rFonts w:ascii="Times New Roman" w:hAnsi="Times New Roman" w:cs="Times New Roman"/>
          <w:spacing w:val="2"/>
          <w:sz w:val="20"/>
          <w:szCs w:val="20"/>
        </w:rPr>
        <w:t>показателя токсичности продуктов горения полимерных материалов</w:t>
      </w:r>
      <w:proofErr w:type="gramEnd"/>
      <w:r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для наружной оболочки кабелей более 40 г/м</w:t>
      </w:r>
      <w:r w:rsidR="002247EC" w:rsidRPr="002247EC">
        <w:rPr>
          <w:rFonts w:ascii="Times New Roman" w:hAnsi="Times New Roman" w:cs="Times New Roman"/>
          <w:spacing w:val="2"/>
          <w:sz w:val="20"/>
          <w:szCs w:val="20"/>
          <w:vertAlign w:val="superscript"/>
        </w:rPr>
        <w:t>3</w:t>
      </w:r>
      <w:r w:rsidRPr="002247EC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2247EC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Кабели исполнения </w:t>
      </w:r>
      <w:r w:rsidR="002247EC" w:rsidRPr="002247EC">
        <w:rPr>
          <w:rFonts w:ascii="Times New Roman" w:hAnsi="Times New Roman" w:cs="Times New Roman"/>
          <w:sz w:val="20"/>
          <w:szCs w:val="20"/>
          <w:lang w:val="en-US"/>
        </w:rPr>
        <w:t>FR</w:t>
      </w:r>
      <w:r w:rsidR="002247EC" w:rsidRPr="002247EC">
        <w:rPr>
          <w:rFonts w:ascii="Times New Roman" w:hAnsi="Times New Roman" w:cs="Times New Roman"/>
          <w:sz w:val="20"/>
          <w:szCs w:val="20"/>
        </w:rPr>
        <w:t xml:space="preserve"> соответствуют требованиям НПБ 248-97 по ПРСТ. Значение эквивалентного показателя </w:t>
      </w:r>
      <w:r w:rsidR="002247EC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токсичности продуктов горения </w:t>
      </w:r>
      <w:r w:rsidR="002247EC">
        <w:rPr>
          <w:rFonts w:ascii="Times New Roman" w:hAnsi="Times New Roman" w:cs="Times New Roman"/>
          <w:spacing w:val="2"/>
          <w:sz w:val="20"/>
          <w:szCs w:val="20"/>
        </w:rPr>
        <w:t>кабелей</w:t>
      </w:r>
      <w:r w:rsidR="002247EC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исполнения </w:t>
      </w:r>
      <w:r w:rsidR="002247EC" w:rsidRPr="002247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47EC" w:rsidRPr="002247EC">
        <w:rPr>
          <w:rFonts w:ascii="Times New Roman" w:hAnsi="Times New Roman" w:cs="Times New Roman"/>
          <w:sz w:val="20"/>
          <w:szCs w:val="20"/>
        </w:rPr>
        <w:t>н</w:t>
      </w:r>
      <w:proofErr w:type="gramStart"/>
      <w:r w:rsidR="002247EC" w:rsidRPr="002247EC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="002247EC" w:rsidRPr="002247E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247EC" w:rsidRPr="002247EC">
        <w:rPr>
          <w:rFonts w:ascii="Times New Roman" w:hAnsi="Times New Roman" w:cs="Times New Roman"/>
          <w:sz w:val="20"/>
          <w:szCs w:val="20"/>
        </w:rPr>
        <w:t>А)-</w:t>
      </w:r>
      <w:proofErr w:type="spellStart"/>
      <w:r w:rsidR="002247EC" w:rsidRPr="002247EC">
        <w:rPr>
          <w:rFonts w:ascii="Times New Roman" w:hAnsi="Times New Roman" w:cs="Times New Roman"/>
          <w:sz w:val="20"/>
          <w:szCs w:val="20"/>
          <w:lang w:val="en-US"/>
        </w:rPr>
        <w:t>LSLTx</w:t>
      </w:r>
      <w:proofErr w:type="spellEnd"/>
      <w:r w:rsidR="002247EC" w:rsidRPr="002247EC">
        <w:rPr>
          <w:rFonts w:ascii="Times New Roman" w:hAnsi="Times New Roman" w:cs="Times New Roman"/>
          <w:sz w:val="20"/>
          <w:szCs w:val="20"/>
        </w:rPr>
        <w:t xml:space="preserve"> не более 120 г/м</w:t>
      </w:r>
      <w:r w:rsidR="002247EC" w:rsidRPr="002247E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247EC">
        <w:rPr>
          <w:rFonts w:ascii="Times New Roman" w:hAnsi="Times New Roman" w:cs="Times New Roman"/>
          <w:sz w:val="20"/>
          <w:szCs w:val="20"/>
        </w:rPr>
        <w:t>.</w:t>
      </w:r>
    </w:p>
    <w:p w:rsidR="004F5D9E" w:rsidRPr="0004148B" w:rsidRDefault="004F5D9E" w:rsidP="004F5D9E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Охрана окружающей среды и утилизация</w:t>
      </w:r>
    </w:p>
    <w:p w:rsidR="0004148B" w:rsidRPr="0004148B" w:rsidRDefault="004F5D9E" w:rsidP="004F5D9E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sz w:val="20"/>
          <w:szCs w:val="20"/>
          <w:lang w:eastAsia="ru-RU"/>
        </w:rPr>
        <w:t>Материалы конструкции кабелей при установленных температурах хранения и эксплуатации не выде</w:t>
      </w:r>
      <w:r w:rsidR="008B64A8">
        <w:rPr>
          <w:rFonts w:ascii="Times New Roman" w:hAnsi="Times New Roman" w:cs="Times New Roman"/>
          <w:sz w:val="20"/>
          <w:szCs w:val="20"/>
          <w:lang w:eastAsia="ru-RU"/>
        </w:rPr>
        <w:t>ляют вредных продуктов в концен</w:t>
      </w:r>
      <w:r w:rsidRPr="0004148B">
        <w:rPr>
          <w:rFonts w:ascii="Times New Roman" w:hAnsi="Times New Roman" w:cs="Times New Roman"/>
          <w:sz w:val="20"/>
          <w:szCs w:val="20"/>
          <w:lang w:eastAsia="ru-RU"/>
        </w:rPr>
        <w:t xml:space="preserve">трациях, опасных для организма человека и </w:t>
      </w:r>
      <w:r w:rsidR="008B64A8">
        <w:rPr>
          <w:rFonts w:ascii="Times New Roman" w:hAnsi="Times New Roman" w:cs="Times New Roman"/>
          <w:sz w:val="20"/>
          <w:szCs w:val="20"/>
          <w:lang w:eastAsia="ru-RU"/>
        </w:rPr>
        <w:t>загрязняющих окружа</w:t>
      </w:r>
      <w:r w:rsidR="0004148B" w:rsidRPr="0004148B">
        <w:rPr>
          <w:rFonts w:ascii="Times New Roman" w:hAnsi="Times New Roman" w:cs="Times New Roman"/>
          <w:sz w:val="20"/>
          <w:szCs w:val="20"/>
          <w:lang w:eastAsia="ru-RU"/>
        </w:rPr>
        <w:t>ющую среду</w:t>
      </w:r>
      <w:r w:rsidR="0004148B" w:rsidRPr="00224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DB6B79" w:rsidRPr="002247EC">
        <w:rPr>
          <w:rFonts w:ascii="Times New Roman" w:hAnsi="Times New Roman" w:cs="Times New Roman"/>
          <w:sz w:val="20"/>
          <w:szCs w:val="20"/>
          <w:lang w:eastAsia="ru-RU"/>
        </w:rPr>
        <w:t xml:space="preserve"> Для утилизации кабелей силовых и упаковочных материалов следует обращаться в специализированные организации, имеющих разрешение на утилизацию отходов.</w:t>
      </w:r>
    </w:p>
    <w:p w:rsidR="004F5D9E" w:rsidRPr="0004148B" w:rsidRDefault="004F5D9E" w:rsidP="004F5D9E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Гарантийные</w:t>
      </w:r>
      <w:r w:rsidRPr="0004148B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обязательства</w:t>
      </w:r>
    </w:p>
    <w:p w:rsidR="00194F2C" w:rsidRPr="00D008C6" w:rsidRDefault="00DB6B79" w:rsidP="004F5D9E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D008C6">
        <w:rPr>
          <w:rFonts w:ascii="Times New Roman" w:hAnsi="Times New Roman" w:cs="Times New Roman"/>
          <w:sz w:val="20"/>
          <w:szCs w:val="20"/>
          <w:lang w:eastAsia="ru-RU"/>
        </w:rPr>
        <w:t>Гарантийный срок экс</w:t>
      </w:r>
      <w:r w:rsidR="004F5D9E" w:rsidRPr="00D008C6">
        <w:rPr>
          <w:rFonts w:ascii="Times New Roman" w:hAnsi="Times New Roman" w:cs="Times New Roman"/>
          <w:sz w:val="20"/>
          <w:szCs w:val="20"/>
          <w:lang w:eastAsia="ru-RU"/>
        </w:rPr>
        <w:t xml:space="preserve">плуатации - 5 лет. </w:t>
      </w:r>
      <w:r w:rsidR="004F5D9E" w:rsidRPr="00D008C6">
        <w:rPr>
          <w:rStyle w:val="apple-converted-space"/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 </w:t>
      </w:r>
      <w:r w:rsidR="004F5D9E" w:rsidRPr="00D008C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Гарантийный срок исчисляют с даты ввода кабеля в эксплуатацию, но не позднее 6 </w:t>
      </w:r>
      <w:proofErr w:type="spellStart"/>
      <w:proofErr w:type="gramStart"/>
      <w:r w:rsidR="004F5D9E" w:rsidRPr="00D008C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мес</w:t>
      </w:r>
      <w:proofErr w:type="spellEnd"/>
      <w:proofErr w:type="gramEnd"/>
      <w:r w:rsidR="004F5D9E" w:rsidRPr="00D008C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с даты изготовления. Дата изготовления указана на сопроводительном ярлыке</w:t>
      </w:r>
      <w:r w:rsidR="005E400B" w:rsidRPr="00D008C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кабеля</w:t>
      </w:r>
      <w:r w:rsidR="004F5D9E" w:rsidRPr="00D008C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. </w:t>
      </w:r>
      <w:proofErr w:type="gramStart"/>
      <w:r w:rsidR="004F5D9E" w:rsidRPr="00D008C6">
        <w:rPr>
          <w:rFonts w:ascii="Times New Roman" w:hAnsi="Times New Roman" w:cs="Times New Roman"/>
          <w:sz w:val="20"/>
          <w:szCs w:val="20"/>
          <w:lang w:eastAsia="ru-RU"/>
        </w:rPr>
        <w:t>В случае обнаружения неисправности кабеля необходимо об</w:t>
      </w:r>
      <w:r w:rsidR="005E400B" w:rsidRPr="00D008C6">
        <w:rPr>
          <w:rFonts w:ascii="Times New Roman" w:hAnsi="Times New Roman" w:cs="Times New Roman"/>
          <w:sz w:val="20"/>
          <w:szCs w:val="20"/>
          <w:lang w:eastAsia="ru-RU"/>
        </w:rPr>
        <w:t xml:space="preserve">ратиться на завод-изготовитель </w:t>
      </w:r>
      <w:r w:rsidR="004F5D9E" w:rsidRPr="00D008C6">
        <w:rPr>
          <w:rFonts w:ascii="Times New Roman" w:hAnsi="Times New Roman" w:cs="Times New Roman"/>
          <w:sz w:val="20"/>
          <w:szCs w:val="20"/>
          <w:lang w:eastAsia="ru-RU"/>
        </w:rPr>
        <w:t>по контактно</w:t>
      </w:r>
      <w:r w:rsidR="005E400B" w:rsidRPr="00D008C6">
        <w:rPr>
          <w:rFonts w:ascii="Times New Roman" w:hAnsi="Times New Roman" w:cs="Times New Roman"/>
          <w:sz w:val="20"/>
          <w:szCs w:val="20"/>
          <w:lang w:eastAsia="ru-RU"/>
        </w:rPr>
        <w:t>й информации, указанной на ярлыке</w:t>
      </w:r>
      <w:r w:rsidR="004F5D9E" w:rsidRPr="00D008C6">
        <w:rPr>
          <w:rFonts w:ascii="Times New Roman" w:hAnsi="Times New Roman" w:cs="Times New Roman"/>
          <w:sz w:val="20"/>
          <w:szCs w:val="20"/>
          <w:lang w:eastAsia="ru-RU"/>
        </w:rPr>
        <w:t xml:space="preserve"> или в руководстве по эксплуатации.</w:t>
      </w:r>
      <w:proofErr w:type="gramEnd"/>
    </w:p>
    <w:sectPr w:rsidR="00194F2C" w:rsidRPr="00D008C6" w:rsidSect="009D0AEA">
      <w:type w:val="continuous"/>
      <w:pgSz w:w="16838" w:h="11906" w:orient="landscape"/>
      <w:pgMar w:top="142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D9E"/>
    <w:rsid w:val="00013859"/>
    <w:rsid w:val="0004148B"/>
    <w:rsid w:val="00075728"/>
    <w:rsid w:val="00194F2C"/>
    <w:rsid w:val="002247EC"/>
    <w:rsid w:val="002C230F"/>
    <w:rsid w:val="003578FF"/>
    <w:rsid w:val="00373BA8"/>
    <w:rsid w:val="004370C8"/>
    <w:rsid w:val="004442AF"/>
    <w:rsid w:val="00463F36"/>
    <w:rsid w:val="004D0B6C"/>
    <w:rsid w:val="004E3F5D"/>
    <w:rsid w:val="004F54FF"/>
    <w:rsid w:val="004F5D9E"/>
    <w:rsid w:val="005960D8"/>
    <w:rsid w:val="005C4C2C"/>
    <w:rsid w:val="005D390E"/>
    <w:rsid w:val="005E400B"/>
    <w:rsid w:val="00640AEB"/>
    <w:rsid w:val="00743BEF"/>
    <w:rsid w:val="00796D17"/>
    <w:rsid w:val="00854B18"/>
    <w:rsid w:val="008B64A8"/>
    <w:rsid w:val="008C10EB"/>
    <w:rsid w:val="008E3EF4"/>
    <w:rsid w:val="009D0AEA"/>
    <w:rsid w:val="00AD2FE2"/>
    <w:rsid w:val="00B26FE7"/>
    <w:rsid w:val="00C12359"/>
    <w:rsid w:val="00C93BAD"/>
    <w:rsid w:val="00D008C6"/>
    <w:rsid w:val="00D31FAC"/>
    <w:rsid w:val="00D4456A"/>
    <w:rsid w:val="00D459ED"/>
    <w:rsid w:val="00D86734"/>
    <w:rsid w:val="00DB6B79"/>
    <w:rsid w:val="00DC32EB"/>
    <w:rsid w:val="00E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5D9E"/>
    <w:pPr>
      <w:spacing w:after="0" w:line="240" w:lineRule="auto"/>
    </w:pPr>
  </w:style>
  <w:style w:type="character" w:customStyle="1" w:styleId="a5">
    <w:name w:val="Цветовое выделение"/>
    <w:rsid w:val="004F5D9E"/>
    <w:rPr>
      <w:b/>
      <w:bCs/>
      <w:color w:val="000080"/>
    </w:rPr>
  </w:style>
  <w:style w:type="character" w:styleId="a6">
    <w:name w:val="Strong"/>
    <w:uiPriority w:val="22"/>
    <w:qFormat/>
    <w:rsid w:val="004F5D9E"/>
    <w:rPr>
      <w:b/>
      <w:bCs/>
    </w:rPr>
  </w:style>
  <w:style w:type="character" w:customStyle="1" w:styleId="apple-converted-space">
    <w:name w:val="apple-converted-space"/>
    <w:basedOn w:val="a0"/>
    <w:rsid w:val="004F5D9E"/>
  </w:style>
  <w:style w:type="paragraph" w:customStyle="1" w:styleId="formattext">
    <w:name w:val="formattext"/>
    <w:basedOn w:val="a"/>
    <w:rsid w:val="004F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4F5D9E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04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148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2C2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F233-E3A7-44CF-88D5-E5DE54B3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16</cp:revision>
  <cp:lastPrinted>2019-04-03T10:30:00Z</cp:lastPrinted>
  <dcterms:created xsi:type="dcterms:W3CDTF">2019-04-03T10:12:00Z</dcterms:created>
  <dcterms:modified xsi:type="dcterms:W3CDTF">2022-04-12T12:53:00Z</dcterms:modified>
</cp:coreProperties>
</file>